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9228" w14:textId="07320B0E" w:rsidR="00316D71" w:rsidRPr="00352BCE" w:rsidRDefault="004D0581">
      <w:pPr>
        <w:rPr>
          <w:rFonts w:ascii="Calibri" w:hAnsi="Calibri" w:cs="Calibri"/>
        </w:rPr>
      </w:pPr>
      <w:r w:rsidRPr="00352BCE">
        <w:rPr>
          <w:rFonts w:ascii="Calibri" w:hAnsi="Calibri" w:cs="Calibri"/>
        </w:rPr>
        <w:t>Title</w:t>
      </w:r>
      <w:r w:rsidR="00D25C06">
        <w:rPr>
          <w:rFonts w:ascii="Calibri" w:hAnsi="Calibri" w:cs="Calibri"/>
        </w:rPr>
        <w:t xml:space="preserve"> Page</w:t>
      </w:r>
    </w:p>
    <w:p w14:paraId="68030050" w14:textId="77777777" w:rsidR="004D0581" w:rsidRPr="00352BCE" w:rsidRDefault="004D0581">
      <w:pPr>
        <w:rPr>
          <w:rFonts w:ascii="Calibri" w:hAnsi="Calibri" w:cs="Calibri"/>
        </w:rPr>
      </w:pPr>
    </w:p>
    <w:p w14:paraId="13016FF6" w14:textId="77777777" w:rsidR="004D0581" w:rsidRPr="00352BCE" w:rsidRDefault="004D0581">
      <w:pPr>
        <w:rPr>
          <w:rFonts w:ascii="Calibri" w:hAnsi="Calibri" w:cs="Calibri"/>
        </w:rPr>
      </w:pPr>
    </w:p>
    <w:p w14:paraId="21FDFA06" w14:textId="77777777" w:rsidR="004D0581" w:rsidRPr="00352BCE" w:rsidRDefault="004D0581">
      <w:pPr>
        <w:rPr>
          <w:rFonts w:ascii="Calibri" w:hAnsi="Calibri" w:cs="Calibri"/>
        </w:rPr>
      </w:pPr>
    </w:p>
    <w:p w14:paraId="2FA4B137" w14:textId="77777777" w:rsidR="004D0581" w:rsidRPr="00352BCE" w:rsidRDefault="004D0581">
      <w:pPr>
        <w:rPr>
          <w:rFonts w:ascii="Calibri" w:hAnsi="Calibri" w:cs="Calibri"/>
        </w:rPr>
      </w:pPr>
    </w:p>
    <w:p w14:paraId="216F5BA3" w14:textId="77777777" w:rsidR="004D0581" w:rsidRPr="00352BCE" w:rsidRDefault="004D0581">
      <w:pPr>
        <w:rPr>
          <w:rFonts w:ascii="Calibri" w:hAnsi="Calibri" w:cs="Calibri"/>
        </w:rPr>
      </w:pPr>
    </w:p>
    <w:p w14:paraId="5651E75A" w14:textId="77777777" w:rsidR="004D0581" w:rsidRPr="00352BCE" w:rsidRDefault="004D0581">
      <w:pPr>
        <w:rPr>
          <w:rFonts w:ascii="Calibri" w:hAnsi="Calibri" w:cs="Calibri"/>
        </w:rPr>
      </w:pPr>
    </w:p>
    <w:p w14:paraId="733337BB" w14:textId="77777777" w:rsidR="004D0581" w:rsidRPr="00352BCE" w:rsidRDefault="004D0581">
      <w:pPr>
        <w:rPr>
          <w:rFonts w:ascii="Calibri" w:hAnsi="Calibri" w:cs="Calibri"/>
        </w:rPr>
      </w:pPr>
    </w:p>
    <w:p w14:paraId="5C0A6952" w14:textId="77777777" w:rsidR="004D0581" w:rsidRPr="00352BCE" w:rsidRDefault="004D0581">
      <w:pPr>
        <w:rPr>
          <w:rFonts w:ascii="Calibri" w:hAnsi="Calibri" w:cs="Calibri"/>
        </w:rPr>
      </w:pPr>
    </w:p>
    <w:p w14:paraId="7D6009A9" w14:textId="77777777" w:rsidR="004D0581" w:rsidRPr="00352BCE" w:rsidRDefault="004D0581">
      <w:pPr>
        <w:rPr>
          <w:rFonts w:ascii="Calibri" w:hAnsi="Calibri" w:cs="Calibri"/>
        </w:rPr>
      </w:pPr>
    </w:p>
    <w:p w14:paraId="34BBEAC8" w14:textId="77777777" w:rsidR="004D0581" w:rsidRPr="00352BCE" w:rsidRDefault="004D0581">
      <w:pPr>
        <w:rPr>
          <w:rFonts w:ascii="Calibri" w:hAnsi="Calibri" w:cs="Calibri"/>
        </w:rPr>
      </w:pPr>
    </w:p>
    <w:p w14:paraId="0F5A6FF9" w14:textId="77777777" w:rsidR="004D0581" w:rsidRPr="00352BCE" w:rsidRDefault="004D0581">
      <w:pPr>
        <w:rPr>
          <w:rFonts w:ascii="Calibri" w:hAnsi="Calibri" w:cs="Calibri"/>
        </w:rPr>
      </w:pPr>
    </w:p>
    <w:p w14:paraId="0E991FC8" w14:textId="77777777" w:rsidR="004D0581" w:rsidRPr="00352BCE" w:rsidRDefault="004D0581">
      <w:pPr>
        <w:rPr>
          <w:rFonts w:ascii="Calibri" w:hAnsi="Calibri" w:cs="Calibri"/>
        </w:rPr>
      </w:pPr>
    </w:p>
    <w:p w14:paraId="711FE991" w14:textId="77777777" w:rsidR="004D0581" w:rsidRPr="00352BCE" w:rsidRDefault="004D0581">
      <w:pPr>
        <w:rPr>
          <w:rFonts w:ascii="Calibri" w:hAnsi="Calibri" w:cs="Calibri"/>
        </w:rPr>
      </w:pPr>
    </w:p>
    <w:p w14:paraId="53141398" w14:textId="77777777" w:rsidR="004D0581" w:rsidRPr="00352BCE" w:rsidRDefault="004D0581">
      <w:pPr>
        <w:rPr>
          <w:rFonts w:ascii="Calibri" w:hAnsi="Calibri" w:cs="Calibri"/>
        </w:rPr>
      </w:pPr>
    </w:p>
    <w:p w14:paraId="7DC9D56C" w14:textId="77777777" w:rsidR="004D0581" w:rsidRPr="00352BCE" w:rsidRDefault="004D0581">
      <w:pPr>
        <w:rPr>
          <w:rFonts w:ascii="Calibri" w:hAnsi="Calibri" w:cs="Calibri"/>
        </w:rPr>
      </w:pPr>
    </w:p>
    <w:p w14:paraId="7C5F13EE" w14:textId="77777777" w:rsidR="004D0581" w:rsidRPr="00352BCE" w:rsidRDefault="004D0581">
      <w:pPr>
        <w:rPr>
          <w:rFonts w:ascii="Calibri" w:hAnsi="Calibri" w:cs="Calibri"/>
        </w:rPr>
      </w:pPr>
    </w:p>
    <w:p w14:paraId="36BD7AF6" w14:textId="77777777" w:rsidR="004D0581" w:rsidRPr="00352BCE" w:rsidRDefault="004D0581">
      <w:pPr>
        <w:rPr>
          <w:rFonts w:ascii="Calibri" w:hAnsi="Calibri" w:cs="Calibri"/>
        </w:rPr>
      </w:pPr>
    </w:p>
    <w:p w14:paraId="3F3F3DC8" w14:textId="77777777" w:rsidR="004D0581" w:rsidRPr="00352BCE" w:rsidRDefault="004D0581">
      <w:pPr>
        <w:rPr>
          <w:rFonts w:ascii="Calibri" w:hAnsi="Calibri" w:cs="Calibri"/>
        </w:rPr>
      </w:pPr>
    </w:p>
    <w:p w14:paraId="315BDF5E" w14:textId="77777777" w:rsidR="004D0581" w:rsidRPr="00352BCE" w:rsidRDefault="004D0581">
      <w:pPr>
        <w:rPr>
          <w:rFonts w:ascii="Calibri" w:hAnsi="Calibri" w:cs="Calibri"/>
        </w:rPr>
      </w:pPr>
    </w:p>
    <w:p w14:paraId="6A151BC0" w14:textId="77777777" w:rsidR="004D0581" w:rsidRPr="00352BCE" w:rsidRDefault="004D0581">
      <w:pPr>
        <w:rPr>
          <w:rFonts w:ascii="Calibri" w:hAnsi="Calibri" w:cs="Calibri"/>
        </w:rPr>
      </w:pPr>
    </w:p>
    <w:p w14:paraId="301A71F4" w14:textId="77777777" w:rsidR="004D0581" w:rsidRPr="00352BCE" w:rsidRDefault="004D0581">
      <w:pPr>
        <w:rPr>
          <w:rFonts w:ascii="Calibri" w:hAnsi="Calibri" w:cs="Calibri"/>
        </w:rPr>
      </w:pPr>
    </w:p>
    <w:p w14:paraId="6904921D" w14:textId="77777777" w:rsidR="004D0581" w:rsidRPr="00352BCE" w:rsidRDefault="004D0581">
      <w:pPr>
        <w:rPr>
          <w:rFonts w:ascii="Calibri" w:hAnsi="Calibri" w:cs="Calibri"/>
        </w:rPr>
      </w:pPr>
    </w:p>
    <w:p w14:paraId="454B90C8" w14:textId="77777777" w:rsidR="004D0581" w:rsidRPr="00352BCE" w:rsidRDefault="004D0581">
      <w:pPr>
        <w:rPr>
          <w:rFonts w:ascii="Calibri" w:hAnsi="Calibri" w:cs="Calibri"/>
        </w:rPr>
      </w:pPr>
    </w:p>
    <w:p w14:paraId="74170F7B" w14:textId="77777777" w:rsidR="004D0581" w:rsidRPr="00352BCE" w:rsidRDefault="004D0581">
      <w:pPr>
        <w:rPr>
          <w:rFonts w:ascii="Calibri" w:hAnsi="Calibri" w:cs="Calibri"/>
        </w:rPr>
      </w:pPr>
    </w:p>
    <w:p w14:paraId="0EE9C597" w14:textId="217F4BAF" w:rsidR="004D0581" w:rsidRPr="00352BCE" w:rsidRDefault="004D0581">
      <w:pPr>
        <w:rPr>
          <w:rFonts w:ascii="Calibri" w:hAnsi="Calibri" w:cs="Calibri"/>
        </w:rPr>
      </w:pPr>
    </w:p>
    <w:p w14:paraId="7D32EF10" w14:textId="67E84C4D" w:rsidR="004D0581" w:rsidRPr="00352BCE" w:rsidRDefault="004D0581" w:rsidP="004D0581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0" w:name="_Toc195177295"/>
      <w:r w:rsidRPr="00352BCE">
        <w:rPr>
          <w:rFonts w:ascii="Calibri" w:hAnsi="Calibri" w:cs="Calibri"/>
          <w:b/>
          <w:bCs/>
          <w:sz w:val="32"/>
          <w:szCs w:val="32"/>
        </w:rPr>
        <w:lastRenderedPageBreak/>
        <w:t>Table of Contents</w:t>
      </w:r>
      <w:bookmarkEnd w:id="0"/>
    </w:p>
    <w:sdt>
      <w:sdtPr>
        <w:rPr>
          <w:rFonts w:ascii="Calibri" w:eastAsiaTheme="minorEastAsia" w:hAnsi="Calibri" w:cs="Calibri"/>
          <w:color w:val="auto"/>
          <w:kern w:val="2"/>
          <w:sz w:val="24"/>
          <w:szCs w:val="24"/>
          <w14:ligatures w14:val="standardContextual"/>
        </w:rPr>
        <w:id w:val="-5202484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A09335" w14:textId="4F2C45CF" w:rsidR="009A1E78" w:rsidRPr="00352BCE" w:rsidRDefault="009A1E78">
          <w:pPr>
            <w:pStyle w:val="TOCHeading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352BCE">
            <w:rPr>
              <w:rFonts w:ascii="Calibri" w:hAnsi="Calibri" w:cs="Calibri"/>
              <w:b/>
              <w:bCs/>
              <w:sz w:val="24"/>
              <w:szCs w:val="24"/>
            </w:rPr>
            <w:t>Contents</w:t>
          </w:r>
        </w:p>
        <w:p w14:paraId="40189ABA" w14:textId="4A93A455" w:rsidR="00ED15BF" w:rsidRDefault="009A1E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r w:rsidRPr="00352BCE">
            <w:fldChar w:fldCharType="begin"/>
          </w:r>
          <w:r w:rsidRPr="00352BCE">
            <w:instrText xml:space="preserve"> TOC \o "1-3" \h \z \u </w:instrText>
          </w:r>
          <w:r w:rsidRPr="00352BCE">
            <w:fldChar w:fldCharType="separate"/>
          </w:r>
          <w:hyperlink w:anchor="_Toc195177295" w:history="1">
            <w:r w:rsidR="00ED15BF" w:rsidRPr="00A564D8">
              <w:rPr>
                <w:rStyle w:val="Hyperlink"/>
              </w:rPr>
              <w:t>Table of Contents</w:t>
            </w:r>
            <w:r w:rsidR="00ED15BF">
              <w:rPr>
                <w:webHidden/>
              </w:rPr>
              <w:tab/>
            </w:r>
            <w:r w:rsidR="00ED15BF">
              <w:rPr>
                <w:webHidden/>
              </w:rPr>
              <w:fldChar w:fldCharType="begin"/>
            </w:r>
            <w:r w:rsidR="00ED15BF">
              <w:rPr>
                <w:webHidden/>
              </w:rPr>
              <w:instrText xml:space="preserve"> PAGEREF _Toc195177295 \h </w:instrText>
            </w:r>
            <w:r w:rsidR="00ED15BF">
              <w:rPr>
                <w:webHidden/>
              </w:rPr>
            </w:r>
            <w:r w:rsidR="00ED15BF">
              <w:rPr>
                <w:webHidden/>
              </w:rPr>
              <w:fldChar w:fldCharType="separate"/>
            </w:r>
            <w:r w:rsidR="00ED15BF">
              <w:rPr>
                <w:webHidden/>
              </w:rPr>
              <w:t>2</w:t>
            </w:r>
            <w:r w:rsidR="00ED15BF">
              <w:rPr>
                <w:webHidden/>
              </w:rPr>
              <w:fldChar w:fldCharType="end"/>
            </w:r>
          </w:hyperlink>
        </w:p>
        <w:p w14:paraId="0AF4A9D7" w14:textId="75E77782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296" w:history="1">
            <w:r w:rsidRPr="00A564D8">
              <w:rPr>
                <w:rStyle w:val="Hyperlink"/>
              </w:rPr>
              <w:t>Promulgation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_Toc195177296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7244F88" w14:textId="0C5332EC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297" w:history="1">
            <w:r w:rsidRPr="00A564D8">
              <w:rPr>
                <w:rStyle w:val="Hyperlink"/>
              </w:rPr>
              <w:t>Approval and Implementation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_Toc195177297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70BF79C" w14:textId="0A9E3E51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298" w:history="1">
            <w:r w:rsidRPr="00A564D8">
              <w:rPr>
                <w:rStyle w:val="Hyperlink"/>
              </w:rPr>
              <w:t>Record of Changes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_Toc195177298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1270865" w14:textId="02670A71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299" w:history="1">
            <w:r w:rsidRPr="00A564D8">
              <w:rPr>
                <w:rStyle w:val="Hyperlink"/>
              </w:rPr>
              <w:t>Record of Distribution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_Toc195177299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179D3BE" w14:textId="429AED32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300" w:history="1">
            <w:r w:rsidRPr="00A564D8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_Toc195177300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9BD240B" w14:textId="08487B7F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01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CBC4D" w14:textId="1DE47103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02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08495" w14:textId="21A018F5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03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Situation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AFADA" w14:textId="5D200480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04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Hazard Assessment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67C45" w14:textId="32857163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05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Planning Assumptions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A65AB" w14:textId="6AE43B65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306" w:history="1">
            <w:r w:rsidRPr="00A564D8">
              <w:rPr>
                <w:rStyle w:val="Hyperlink"/>
              </w:rPr>
              <w:t>Concept of Operations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_Toc195177306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58B1BAD" w14:textId="1E369343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07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18B6C" w14:textId="0F6A5941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08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Plan Activation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E8454" w14:textId="6B182798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09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Whole Community Involvement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7590A" w14:textId="451C5BF4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10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Operational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FBC41" w14:textId="03839F2D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11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Incident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611E9" w14:textId="15295129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12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NIMS Components to Achieve Priorities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9DAB5" w14:textId="5702A40D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13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Request for a Proclamation of Emergency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81B09" w14:textId="2E3B3F4F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314" w:history="1">
            <w:r w:rsidRPr="00A564D8">
              <w:rPr>
                <w:rStyle w:val="Hyperlink"/>
              </w:rPr>
              <w:t>Direction, Control, and Coordination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7E1F479" w14:textId="787CA7F9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15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Multi-Jurisdictional Coordination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C9562" w14:textId="783DB542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16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Horizontal Integration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B98C2" w14:textId="130A8166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17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Vertical Integration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0213F" w14:textId="702AD6CA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18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Unity of Effort through Core Capabilities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82E66" w14:textId="35AB152B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19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Prevention 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8E7F4" w14:textId="251186EB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20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Protection 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760DF" w14:textId="41E7271E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21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Mitigation 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C0DC6" w14:textId="692B8E86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22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Response 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938B4" w14:textId="4C651384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23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Recovery 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107B7" w14:textId="7908CC3C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324" w:history="1">
            <w:r w:rsidRPr="00A564D8">
              <w:rPr>
                <w:rStyle w:val="Hyperlink"/>
              </w:rPr>
              <w:t>Organization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_Toc195177324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9C1C568" w14:textId="1E32E667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25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Jurisdictional Organizational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EFD07" w14:textId="353BC76F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26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Emergency Organizational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DABA5" w14:textId="28659E8E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27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Emergency Operations Center/Emergency Coordination Center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E91F7" w14:textId="454CABEC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28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Primary/Alternate Locations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26CF9" w14:textId="65EA4F97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29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Activation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B67CC" w14:textId="33E40616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30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Deactivation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9C0B1" w14:textId="79284B3D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31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Emergency 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2405B" w14:textId="55FBAC6A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32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Coordinating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BDF36" w14:textId="31BF1002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33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Primary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F19FF" w14:textId="259F1DEE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34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51D63" w14:textId="5ACA6310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335" w:history="1">
            <w:r w:rsidRPr="00A564D8">
              <w:rPr>
                <w:rStyle w:val="Hyperlink"/>
              </w:rPr>
              <w:t>Responsibilities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_Toc195177335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AA518F5" w14:textId="091646B8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36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Elected/Appointed Officials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B5F79" w14:textId="0EB60AB9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37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Local Government Agencies/Departments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A7128" w14:textId="35F797A6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38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Regional Organizations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40151" w14:textId="1C5AE443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39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Private Sector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36EF1" w14:textId="4996DF16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40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Nongovernmental/Volunteer and Community Organizations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410AE" w14:textId="36B8A09D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41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Individual Community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0CA3D" w14:textId="2600D131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342" w:history="1">
            <w:r w:rsidRPr="00A564D8">
              <w:rPr>
                <w:rStyle w:val="Hyperlink"/>
              </w:rPr>
              <w:t>Communications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_Toc195177342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66B56B4" w14:textId="2E2E44A2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43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Interoperable Communications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A41B6" w14:textId="4D2C94CC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44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Federal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7A295" w14:textId="1D761062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45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State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50234" w14:textId="68743023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46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Regional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230BA" w14:textId="4AFDFC10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47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Community Communications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40D04" w14:textId="317EF961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348" w:history="1">
            <w:r w:rsidRPr="00A564D8">
              <w:rPr>
                <w:rStyle w:val="Hyperlink"/>
              </w:rPr>
              <w:t>Administration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_Toc195177348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98403D5" w14:textId="6BC4947C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49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3D0C0" w14:textId="485CC66A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50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Retention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C55CE" w14:textId="1110F4FC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51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Preservation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48393" w14:textId="465F65B8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352" w:history="1">
            <w:r w:rsidRPr="00A564D8">
              <w:rPr>
                <w:rStyle w:val="Hyperlink"/>
              </w:rPr>
              <w:t>Finance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_Toc195177352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EA859AD" w14:textId="5333CAC0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53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Incurred Costs Tracking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4E8F5" w14:textId="02A510BC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54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Cost Recovery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9F829" w14:textId="3315A5C7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55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Federal Assistance 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23227" w14:textId="00B6F3F3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56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State Assistance 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B0CA3" w14:textId="12DED065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57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Local Assistance 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09678" w14:textId="2DBC83A3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358" w:history="1">
            <w:r w:rsidRPr="00A564D8">
              <w:rPr>
                <w:rStyle w:val="Hyperlink"/>
              </w:rPr>
              <w:t>Logistics and Resource Management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_Toc195177358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669377C" w14:textId="54651ED0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59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Resource Typing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26B3B" w14:textId="137F4D78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60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Emergency Worker Program/Liability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8B8D0" w14:textId="3DE31891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61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Procurement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6B923" w14:textId="7E641932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62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Demobilization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948AF" w14:textId="0F7F6A10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63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Resource Gaps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63AA9" w14:textId="560822E4" w:rsidR="00ED15BF" w:rsidRDefault="00ED15B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177364" w:history="1">
            <w:r w:rsidRPr="00A564D8">
              <w:rPr>
                <w:rStyle w:val="Hyperlink"/>
              </w:rPr>
              <w:t>Development and Maintenance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_Toc195177364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0755647A" w14:textId="547A0DEC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65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Core Planning and Development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C5231" w14:textId="7A29EA77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66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Planning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A12A4" w14:textId="35C360B4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67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Review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A0CB2" w14:textId="2AC7A203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68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Revision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5F0E3" w14:textId="283B20A3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69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Maintenance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727B4" w14:textId="2AA80869" w:rsidR="00ED15BF" w:rsidRDefault="00ED15B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70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Training &amp; Exercise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B0C51" w14:textId="084DA7EC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71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Training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456CB" w14:textId="6BCEB13E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72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Exercise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27BA4" w14:textId="046F5A87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73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After-Action Reporting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E30DF" w14:textId="3A1C6F16" w:rsidR="00ED15BF" w:rsidRDefault="00ED15B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95177374" w:history="1">
            <w:r w:rsidRPr="00A564D8">
              <w:rPr>
                <w:rStyle w:val="Hyperlink"/>
                <w:rFonts w:ascii="Calibri" w:hAnsi="Calibri" w:cs="Calibri"/>
                <w:b/>
                <w:bCs/>
                <w:noProof/>
              </w:rPr>
              <w:t>Corrective Action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_Toc195177374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C4A60" w14:textId="7265C33C" w:rsidR="009A1E78" w:rsidRPr="00352BCE" w:rsidRDefault="009A1E78">
          <w:pPr>
            <w:rPr>
              <w:rFonts w:ascii="Calibri" w:hAnsi="Calibri" w:cs="Calibri"/>
            </w:rPr>
          </w:pPr>
          <w:r w:rsidRPr="00352BCE">
            <w:rPr>
              <w:rFonts w:ascii="Calibri" w:hAnsi="Calibri" w:cs="Calibri"/>
              <w:b/>
              <w:bCs/>
              <w:noProof/>
            </w:rPr>
            <w:fldChar w:fldCharType="end"/>
          </w:r>
        </w:p>
      </w:sdtContent>
    </w:sdt>
    <w:p w14:paraId="49CC4972" w14:textId="77777777" w:rsidR="000A056B" w:rsidRDefault="000A056B" w:rsidP="000A056B"/>
    <w:p w14:paraId="5121A6D7" w14:textId="4F49751A" w:rsidR="17C0963B" w:rsidRDefault="17C0963B" w:rsidP="008A1837"/>
    <w:p w14:paraId="3D8EDE1B" w14:textId="208FDADE" w:rsidR="004C31FC" w:rsidRPr="000A056B" w:rsidRDefault="004C31FC" w:rsidP="004C31FC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1" w:name="_Toc195177296"/>
      <w:r w:rsidRPr="000A056B">
        <w:rPr>
          <w:rFonts w:ascii="Calibri" w:hAnsi="Calibri" w:cs="Calibri"/>
          <w:b/>
          <w:bCs/>
          <w:sz w:val="32"/>
          <w:szCs w:val="32"/>
        </w:rPr>
        <w:lastRenderedPageBreak/>
        <w:t>Promulgation</w:t>
      </w:r>
      <w:bookmarkEnd w:id="1"/>
    </w:p>
    <w:p w14:paraId="5C590609" w14:textId="09915F6A" w:rsidR="004C31FC" w:rsidRPr="00352BCE" w:rsidRDefault="004C31FC" w:rsidP="004C31FC">
      <w:pPr>
        <w:rPr>
          <w:rFonts w:ascii="Calibri" w:hAnsi="Calibri" w:cs="Calibri"/>
        </w:rPr>
      </w:pPr>
    </w:p>
    <w:p w14:paraId="4360DB57" w14:textId="77777777" w:rsidR="004C31FC" w:rsidRPr="00352BCE" w:rsidRDefault="004C31FC" w:rsidP="004C31FC">
      <w:pPr>
        <w:rPr>
          <w:rFonts w:ascii="Calibri" w:hAnsi="Calibri" w:cs="Calibri"/>
        </w:rPr>
      </w:pPr>
    </w:p>
    <w:p w14:paraId="1800DBF4" w14:textId="77777777" w:rsidR="004C31FC" w:rsidRPr="00352BCE" w:rsidRDefault="004C31FC" w:rsidP="004C31FC">
      <w:pPr>
        <w:rPr>
          <w:rFonts w:ascii="Calibri" w:hAnsi="Calibri" w:cs="Calibri"/>
        </w:rPr>
      </w:pPr>
    </w:p>
    <w:p w14:paraId="2B80F68A" w14:textId="77777777" w:rsidR="004C31FC" w:rsidRPr="00352BCE" w:rsidRDefault="004C31FC" w:rsidP="004C31FC">
      <w:pPr>
        <w:rPr>
          <w:rFonts w:ascii="Calibri" w:hAnsi="Calibri" w:cs="Calibri"/>
        </w:rPr>
      </w:pPr>
    </w:p>
    <w:p w14:paraId="534D0C8C" w14:textId="77777777" w:rsidR="004C31FC" w:rsidRPr="00352BCE" w:rsidRDefault="004C31FC" w:rsidP="004C31FC">
      <w:pPr>
        <w:rPr>
          <w:rFonts w:ascii="Calibri" w:hAnsi="Calibri" w:cs="Calibri"/>
        </w:rPr>
      </w:pPr>
    </w:p>
    <w:p w14:paraId="3D322770" w14:textId="77777777" w:rsidR="004C31FC" w:rsidRPr="00352BCE" w:rsidRDefault="004C31FC" w:rsidP="004C31FC">
      <w:pPr>
        <w:rPr>
          <w:rFonts w:ascii="Calibri" w:hAnsi="Calibri" w:cs="Calibri"/>
        </w:rPr>
      </w:pPr>
    </w:p>
    <w:p w14:paraId="039BAE12" w14:textId="77777777" w:rsidR="004C31FC" w:rsidRPr="00352BCE" w:rsidRDefault="004C31FC" w:rsidP="004C31FC">
      <w:pPr>
        <w:rPr>
          <w:rFonts w:ascii="Calibri" w:hAnsi="Calibri" w:cs="Calibri"/>
        </w:rPr>
      </w:pPr>
    </w:p>
    <w:p w14:paraId="4CA0F7F9" w14:textId="77777777" w:rsidR="004C31FC" w:rsidRPr="00352BCE" w:rsidRDefault="004C31FC" w:rsidP="004C31FC">
      <w:pPr>
        <w:rPr>
          <w:rFonts w:ascii="Calibri" w:hAnsi="Calibri" w:cs="Calibri"/>
        </w:rPr>
      </w:pPr>
    </w:p>
    <w:p w14:paraId="39DCD42D" w14:textId="77777777" w:rsidR="004C31FC" w:rsidRPr="00352BCE" w:rsidRDefault="004C31FC" w:rsidP="004C31FC">
      <w:pPr>
        <w:rPr>
          <w:rFonts w:ascii="Calibri" w:hAnsi="Calibri" w:cs="Calibri"/>
        </w:rPr>
      </w:pPr>
    </w:p>
    <w:p w14:paraId="7C5DF278" w14:textId="77777777" w:rsidR="004C31FC" w:rsidRPr="00352BCE" w:rsidRDefault="004C31FC" w:rsidP="004C31FC">
      <w:pPr>
        <w:rPr>
          <w:rFonts w:ascii="Calibri" w:hAnsi="Calibri" w:cs="Calibri"/>
        </w:rPr>
      </w:pPr>
    </w:p>
    <w:p w14:paraId="1CD9A358" w14:textId="77777777" w:rsidR="004C31FC" w:rsidRPr="00352BCE" w:rsidRDefault="004C31FC" w:rsidP="004C31FC">
      <w:pPr>
        <w:rPr>
          <w:rFonts w:ascii="Calibri" w:hAnsi="Calibri" w:cs="Calibri"/>
        </w:rPr>
      </w:pPr>
    </w:p>
    <w:p w14:paraId="3D976BC4" w14:textId="77777777" w:rsidR="004C31FC" w:rsidRPr="00352BCE" w:rsidRDefault="004C31FC" w:rsidP="004C31FC">
      <w:pPr>
        <w:rPr>
          <w:rFonts w:ascii="Calibri" w:hAnsi="Calibri" w:cs="Calibri"/>
        </w:rPr>
      </w:pPr>
    </w:p>
    <w:p w14:paraId="384D14B6" w14:textId="77777777" w:rsidR="004C31FC" w:rsidRPr="00352BCE" w:rsidRDefault="004C31FC" w:rsidP="004C31FC">
      <w:pPr>
        <w:rPr>
          <w:rFonts w:ascii="Calibri" w:hAnsi="Calibri" w:cs="Calibri"/>
        </w:rPr>
      </w:pPr>
    </w:p>
    <w:p w14:paraId="76AFF3C6" w14:textId="77777777" w:rsidR="004C31FC" w:rsidRPr="00352BCE" w:rsidRDefault="004C31FC" w:rsidP="004C31FC">
      <w:pPr>
        <w:rPr>
          <w:rFonts w:ascii="Calibri" w:hAnsi="Calibri" w:cs="Calibri"/>
        </w:rPr>
      </w:pPr>
    </w:p>
    <w:p w14:paraId="33427881" w14:textId="77777777" w:rsidR="004C31FC" w:rsidRPr="00352BCE" w:rsidRDefault="004C31FC" w:rsidP="004C31FC">
      <w:pPr>
        <w:rPr>
          <w:rFonts w:ascii="Calibri" w:hAnsi="Calibri" w:cs="Calibri"/>
        </w:rPr>
      </w:pPr>
    </w:p>
    <w:p w14:paraId="121C4B1D" w14:textId="77777777" w:rsidR="004C31FC" w:rsidRPr="00352BCE" w:rsidRDefault="004C31FC" w:rsidP="004C31FC">
      <w:pPr>
        <w:rPr>
          <w:rFonts w:ascii="Calibri" w:hAnsi="Calibri" w:cs="Calibri"/>
        </w:rPr>
      </w:pPr>
    </w:p>
    <w:p w14:paraId="0BD57EA6" w14:textId="77777777" w:rsidR="004C31FC" w:rsidRPr="00352BCE" w:rsidRDefault="004C31FC" w:rsidP="004C31FC">
      <w:pPr>
        <w:rPr>
          <w:rFonts w:ascii="Calibri" w:hAnsi="Calibri" w:cs="Calibri"/>
        </w:rPr>
      </w:pPr>
    </w:p>
    <w:p w14:paraId="7731F4DA" w14:textId="77777777" w:rsidR="004C31FC" w:rsidRPr="00352BCE" w:rsidRDefault="004C31FC" w:rsidP="004C31FC">
      <w:pPr>
        <w:rPr>
          <w:rFonts w:ascii="Calibri" w:hAnsi="Calibri" w:cs="Calibri"/>
        </w:rPr>
      </w:pPr>
    </w:p>
    <w:p w14:paraId="41589D15" w14:textId="77777777" w:rsidR="004C31FC" w:rsidRPr="00352BCE" w:rsidRDefault="004C31FC" w:rsidP="004C31FC">
      <w:pPr>
        <w:rPr>
          <w:rFonts w:ascii="Calibri" w:hAnsi="Calibri" w:cs="Calibri"/>
        </w:rPr>
      </w:pPr>
    </w:p>
    <w:p w14:paraId="2ABDF25E" w14:textId="77777777" w:rsidR="004C31FC" w:rsidRPr="00352BCE" w:rsidRDefault="004C31FC" w:rsidP="004C31FC">
      <w:pPr>
        <w:rPr>
          <w:rFonts w:ascii="Calibri" w:hAnsi="Calibri" w:cs="Calibri"/>
        </w:rPr>
      </w:pPr>
    </w:p>
    <w:p w14:paraId="476E8831" w14:textId="77777777" w:rsidR="004C31FC" w:rsidRPr="00352BCE" w:rsidRDefault="004C31FC" w:rsidP="004C31FC">
      <w:pPr>
        <w:rPr>
          <w:rFonts w:ascii="Calibri" w:hAnsi="Calibri" w:cs="Calibri"/>
        </w:rPr>
      </w:pPr>
    </w:p>
    <w:p w14:paraId="19FA6E5B" w14:textId="77777777" w:rsidR="004C31FC" w:rsidRPr="00352BCE" w:rsidRDefault="004C31FC" w:rsidP="004C31FC">
      <w:pPr>
        <w:rPr>
          <w:rFonts w:ascii="Calibri" w:hAnsi="Calibri" w:cs="Calibri"/>
        </w:rPr>
      </w:pPr>
    </w:p>
    <w:p w14:paraId="37EDEE33" w14:textId="77777777" w:rsidR="004C31FC" w:rsidRPr="00352BCE" w:rsidRDefault="004C31FC" w:rsidP="004C31FC">
      <w:pPr>
        <w:rPr>
          <w:rFonts w:ascii="Calibri" w:hAnsi="Calibri" w:cs="Calibri"/>
        </w:rPr>
      </w:pPr>
    </w:p>
    <w:p w14:paraId="209E4DA2" w14:textId="77777777" w:rsidR="004C31FC" w:rsidRPr="00352BCE" w:rsidRDefault="004C31FC" w:rsidP="004C31FC">
      <w:pPr>
        <w:rPr>
          <w:rFonts w:ascii="Calibri" w:hAnsi="Calibri" w:cs="Calibri"/>
        </w:rPr>
      </w:pPr>
    </w:p>
    <w:p w14:paraId="659C0E98" w14:textId="441F44A1" w:rsidR="004C31FC" w:rsidRPr="000A056B" w:rsidRDefault="004C31FC" w:rsidP="004C31FC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2" w:name="_Toc195177297"/>
      <w:r w:rsidRPr="000A056B">
        <w:rPr>
          <w:rFonts w:ascii="Calibri" w:hAnsi="Calibri" w:cs="Calibri"/>
          <w:b/>
          <w:bCs/>
          <w:sz w:val="32"/>
          <w:szCs w:val="32"/>
        </w:rPr>
        <w:lastRenderedPageBreak/>
        <w:t>Approval and Implementation</w:t>
      </w:r>
      <w:bookmarkEnd w:id="2"/>
    </w:p>
    <w:p w14:paraId="4092F323" w14:textId="77777777" w:rsidR="004C31FC" w:rsidRPr="00352BCE" w:rsidRDefault="004C31FC" w:rsidP="004C31FC">
      <w:pPr>
        <w:rPr>
          <w:rFonts w:ascii="Calibri" w:hAnsi="Calibri" w:cs="Calibri"/>
        </w:rPr>
      </w:pPr>
    </w:p>
    <w:p w14:paraId="204B8265" w14:textId="77777777" w:rsidR="004C31FC" w:rsidRPr="00352BCE" w:rsidRDefault="004C31FC" w:rsidP="004C31FC">
      <w:pPr>
        <w:rPr>
          <w:rFonts w:ascii="Calibri" w:hAnsi="Calibri" w:cs="Calibri"/>
        </w:rPr>
      </w:pPr>
    </w:p>
    <w:p w14:paraId="311CB1EE" w14:textId="77777777" w:rsidR="004C31FC" w:rsidRPr="00352BCE" w:rsidRDefault="004C31FC" w:rsidP="004C31FC">
      <w:pPr>
        <w:rPr>
          <w:rFonts w:ascii="Calibri" w:hAnsi="Calibri" w:cs="Calibri"/>
        </w:rPr>
      </w:pPr>
    </w:p>
    <w:p w14:paraId="7856F8C0" w14:textId="77777777" w:rsidR="004C31FC" w:rsidRPr="00352BCE" w:rsidRDefault="004C31FC" w:rsidP="004C31FC">
      <w:pPr>
        <w:rPr>
          <w:rFonts w:ascii="Calibri" w:hAnsi="Calibri" w:cs="Calibri"/>
        </w:rPr>
      </w:pPr>
    </w:p>
    <w:p w14:paraId="65B1EEBF" w14:textId="77777777" w:rsidR="004C31FC" w:rsidRPr="00352BCE" w:rsidRDefault="004C31FC" w:rsidP="004C31FC">
      <w:pPr>
        <w:rPr>
          <w:rFonts w:ascii="Calibri" w:hAnsi="Calibri" w:cs="Calibri"/>
        </w:rPr>
      </w:pPr>
    </w:p>
    <w:p w14:paraId="6E0F75FB" w14:textId="77777777" w:rsidR="004C31FC" w:rsidRPr="00352BCE" w:rsidRDefault="004C31FC" w:rsidP="004C31FC">
      <w:pPr>
        <w:rPr>
          <w:rFonts w:ascii="Calibri" w:hAnsi="Calibri" w:cs="Calibri"/>
        </w:rPr>
      </w:pPr>
    </w:p>
    <w:p w14:paraId="1E7E8BA5" w14:textId="77777777" w:rsidR="004C31FC" w:rsidRPr="00352BCE" w:rsidRDefault="004C31FC" w:rsidP="004C31FC">
      <w:pPr>
        <w:rPr>
          <w:rFonts w:ascii="Calibri" w:hAnsi="Calibri" w:cs="Calibri"/>
        </w:rPr>
      </w:pPr>
    </w:p>
    <w:p w14:paraId="1B7598AC" w14:textId="77777777" w:rsidR="004C31FC" w:rsidRPr="00352BCE" w:rsidRDefault="004C31FC" w:rsidP="004C31FC">
      <w:pPr>
        <w:rPr>
          <w:rFonts w:ascii="Calibri" w:hAnsi="Calibri" w:cs="Calibri"/>
        </w:rPr>
      </w:pPr>
    </w:p>
    <w:p w14:paraId="77B0B066" w14:textId="77777777" w:rsidR="004C31FC" w:rsidRPr="00352BCE" w:rsidRDefault="004C31FC" w:rsidP="004C31FC">
      <w:pPr>
        <w:rPr>
          <w:rFonts w:ascii="Calibri" w:hAnsi="Calibri" w:cs="Calibri"/>
        </w:rPr>
      </w:pPr>
    </w:p>
    <w:p w14:paraId="5EF517BA" w14:textId="77777777" w:rsidR="004C31FC" w:rsidRPr="00352BCE" w:rsidRDefault="004C31FC" w:rsidP="004C31FC">
      <w:pPr>
        <w:rPr>
          <w:rFonts w:ascii="Calibri" w:hAnsi="Calibri" w:cs="Calibri"/>
        </w:rPr>
      </w:pPr>
    </w:p>
    <w:p w14:paraId="30F54D38" w14:textId="77777777" w:rsidR="004C31FC" w:rsidRPr="00352BCE" w:rsidRDefault="004C31FC" w:rsidP="004C31FC">
      <w:pPr>
        <w:rPr>
          <w:rFonts w:ascii="Calibri" w:hAnsi="Calibri" w:cs="Calibri"/>
        </w:rPr>
      </w:pPr>
    </w:p>
    <w:p w14:paraId="141632E8" w14:textId="77777777" w:rsidR="004C31FC" w:rsidRPr="00352BCE" w:rsidRDefault="004C31FC" w:rsidP="004C31FC">
      <w:pPr>
        <w:rPr>
          <w:rFonts w:ascii="Calibri" w:hAnsi="Calibri" w:cs="Calibri"/>
        </w:rPr>
      </w:pPr>
    </w:p>
    <w:p w14:paraId="008E3CF1" w14:textId="77777777" w:rsidR="004C31FC" w:rsidRPr="00352BCE" w:rsidRDefault="004C31FC" w:rsidP="004C31FC">
      <w:pPr>
        <w:rPr>
          <w:rFonts w:ascii="Calibri" w:hAnsi="Calibri" w:cs="Calibri"/>
        </w:rPr>
      </w:pPr>
    </w:p>
    <w:p w14:paraId="7044AD2A" w14:textId="77777777" w:rsidR="004C31FC" w:rsidRPr="00352BCE" w:rsidRDefault="004C31FC" w:rsidP="004C31FC">
      <w:pPr>
        <w:rPr>
          <w:rFonts w:ascii="Calibri" w:hAnsi="Calibri" w:cs="Calibri"/>
        </w:rPr>
      </w:pPr>
    </w:p>
    <w:p w14:paraId="367B0792" w14:textId="77777777" w:rsidR="004C31FC" w:rsidRPr="00352BCE" w:rsidRDefault="004C31FC" w:rsidP="004C31FC">
      <w:pPr>
        <w:rPr>
          <w:rFonts w:ascii="Calibri" w:hAnsi="Calibri" w:cs="Calibri"/>
        </w:rPr>
      </w:pPr>
    </w:p>
    <w:p w14:paraId="6F431BE7" w14:textId="77777777" w:rsidR="004C31FC" w:rsidRPr="00352BCE" w:rsidRDefault="004C31FC" w:rsidP="004C31FC">
      <w:pPr>
        <w:rPr>
          <w:rFonts w:ascii="Calibri" w:hAnsi="Calibri" w:cs="Calibri"/>
        </w:rPr>
      </w:pPr>
    </w:p>
    <w:p w14:paraId="175A3CA1" w14:textId="77777777" w:rsidR="004C31FC" w:rsidRPr="00352BCE" w:rsidRDefault="004C31FC" w:rsidP="004C31FC">
      <w:pPr>
        <w:rPr>
          <w:rFonts w:ascii="Calibri" w:hAnsi="Calibri" w:cs="Calibri"/>
        </w:rPr>
      </w:pPr>
    </w:p>
    <w:p w14:paraId="2B7BE531" w14:textId="77777777" w:rsidR="004C31FC" w:rsidRPr="00352BCE" w:rsidRDefault="004C31FC" w:rsidP="004C31FC">
      <w:pPr>
        <w:rPr>
          <w:rFonts w:ascii="Calibri" w:hAnsi="Calibri" w:cs="Calibri"/>
        </w:rPr>
      </w:pPr>
    </w:p>
    <w:p w14:paraId="64F42376" w14:textId="77777777" w:rsidR="004C31FC" w:rsidRPr="00352BCE" w:rsidRDefault="004C31FC" w:rsidP="004C31FC">
      <w:pPr>
        <w:rPr>
          <w:rFonts w:ascii="Calibri" w:hAnsi="Calibri" w:cs="Calibri"/>
        </w:rPr>
      </w:pPr>
    </w:p>
    <w:p w14:paraId="1C579008" w14:textId="77777777" w:rsidR="004C31FC" w:rsidRPr="00352BCE" w:rsidRDefault="004C31FC" w:rsidP="004C31FC">
      <w:pPr>
        <w:rPr>
          <w:rFonts w:ascii="Calibri" w:hAnsi="Calibri" w:cs="Calibri"/>
        </w:rPr>
      </w:pPr>
    </w:p>
    <w:p w14:paraId="574A8907" w14:textId="77777777" w:rsidR="004C31FC" w:rsidRPr="00352BCE" w:rsidRDefault="004C31FC" w:rsidP="004C31FC">
      <w:pPr>
        <w:rPr>
          <w:rFonts w:ascii="Calibri" w:hAnsi="Calibri" w:cs="Calibri"/>
        </w:rPr>
      </w:pPr>
    </w:p>
    <w:p w14:paraId="49E7BE64" w14:textId="77777777" w:rsidR="004C31FC" w:rsidRPr="00352BCE" w:rsidRDefault="004C31FC" w:rsidP="004C31FC">
      <w:pPr>
        <w:rPr>
          <w:rFonts w:ascii="Calibri" w:hAnsi="Calibri" w:cs="Calibri"/>
        </w:rPr>
      </w:pPr>
    </w:p>
    <w:p w14:paraId="754839A3" w14:textId="77777777" w:rsidR="004C31FC" w:rsidRPr="00352BCE" w:rsidRDefault="004C31FC" w:rsidP="004C31FC">
      <w:pPr>
        <w:rPr>
          <w:rFonts w:ascii="Calibri" w:hAnsi="Calibri" w:cs="Calibri"/>
        </w:rPr>
      </w:pPr>
    </w:p>
    <w:p w14:paraId="7246104A" w14:textId="1215F0BD" w:rsidR="004C31FC" w:rsidRPr="00352BCE" w:rsidRDefault="004C31FC" w:rsidP="004C31FC">
      <w:pPr>
        <w:tabs>
          <w:tab w:val="left" w:pos="7303"/>
        </w:tabs>
        <w:rPr>
          <w:rFonts w:ascii="Calibri" w:hAnsi="Calibri" w:cs="Calibri"/>
        </w:rPr>
      </w:pPr>
      <w:r w:rsidRPr="00352BCE">
        <w:rPr>
          <w:rFonts w:ascii="Calibri" w:hAnsi="Calibri" w:cs="Calibri"/>
        </w:rPr>
        <w:tab/>
      </w:r>
    </w:p>
    <w:p w14:paraId="69F8BE22" w14:textId="56583C80" w:rsidR="004C31FC" w:rsidRPr="000A056B" w:rsidRDefault="004C31FC" w:rsidP="004C31FC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3" w:name="_Toc195177298"/>
      <w:r w:rsidRPr="000A056B">
        <w:rPr>
          <w:rFonts w:ascii="Calibri" w:hAnsi="Calibri" w:cs="Calibri"/>
          <w:b/>
          <w:bCs/>
          <w:sz w:val="32"/>
          <w:szCs w:val="32"/>
        </w:rPr>
        <w:lastRenderedPageBreak/>
        <w:t>Record of Changes</w:t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2"/>
        <w:gridCol w:w="1758"/>
        <w:gridCol w:w="5730"/>
      </w:tblGrid>
      <w:tr w:rsidR="00D11B46" w:rsidRPr="00352BCE" w14:paraId="00007D55" w14:textId="77777777">
        <w:trPr>
          <w:tblHeader/>
        </w:trPr>
        <w:tc>
          <w:tcPr>
            <w:tcW w:w="996" w:type="pct"/>
            <w:vAlign w:val="center"/>
          </w:tcPr>
          <w:p w14:paraId="69E1E956" w14:textId="77777777" w:rsidR="00D11B46" w:rsidRPr="00352BCE" w:rsidRDefault="00D11B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52BCE">
              <w:rPr>
                <w:rFonts w:ascii="Calibri" w:hAnsi="Calibri" w:cs="Calibri"/>
                <w:sz w:val="24"/>
                <w:szCs w:val="24"/>
              </w:rPr>
              <w:t>Change Number:</w:t>
            </w:r>
          </w:p>
          <w:p w14:paraId="1AC18620" w14:textId="77777777" w:rsidR="00D11B46" w:rsidRPr="00352BCE" w:rsidRDefault="00D11B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52BCE">
              <w:rPr>
                <w:rFonts w:ascii="Calibri" w:hAnsi="Calibri" w:cs="Calibri"/>
                <w:sz w:val="24"/>
                <w:szCs w:val="24"/>
              </w:rPr>
              <w:t>YR-XXX</w:t>
            </w:r>
          </w:p>
        </w:tc>
        <w:tc>
          <w:tcPr>
            <w:tcW w:w="940" w:type="pct"/>
            <w:vAlign w:val="center"/>
          </w:tcPr>
          <w:p w14:paraId="0D433319" w14:textId="77777777" w:rsidR="00D11B46" w:rsidRPr="00352BCE" w:rsidRDefault="00D11B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52BCE">
              <w:rPr>
                <w:rFonts w:ascii="Calibri" w:hAnsi="Calibri" w:cs="Calibri"/>
                <w:sz w:val="24"/>
                <w:szCs w:val="24"/>
              </w:rPr>
              <w:t>Date of Change:</w:t>
            </w:r>
          </w:p>
          <w:p w14:paraId="660C05C5" w14:textId="77777777" w:rsidR="00D11B46" w:rsidRPr="00352BCE" w:rsidRDefault="00D11B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52BCE">
              <w:rPr>
                <w:rFonts w:ascii="Calibri" w:hAnsi="Calibri" w:cs="Calibri"/>
                <w:sz w:val="24"/>
                <w:szCs w:val="24"/>
              </w:rPr>
              <w:t>MM/YYYY</w:t>
            </w:r>
          </w:p>
        </w:tc>
        <w:tc>
          <w:tcPr>
            <w:tcW w:w="3064" w:type="pct"/>
            <w:vAlign w:val="center"/>
          </w:tcPr>
          <w:p w14:paraId="76463F8A" w14:textId="77777777" w:rsidR="00D11B46" w:rsidRPr="00352BCE" w:rsidRDefault="00D11B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52BCE">
              <w:rPr>
                <w:rFonts w:ascii="Calibri" w:hAnsi="Calibri" w:cs="Calibri"/>
                <w:sz w:val="24"/>
                <w:szCs w:val="24"/>
              </w:rPr>
              <w:t>Change Summary/Sections Affected</w:t>
            </w:r>
          </w:p>
        </w:tc>
      </w:tr>
      <w:tr w:rsidR="00D11B46" w:rsidRPr="00352BCE" w14:paraId="5954D897" w14:textId="77777777">
        <w:tc>
          <w:tcPr>
            <w:tcW w:w="996" w:type="pct"/>
            <w:vAlign w:val="center"/>
          </w:tcPr>
          <w:p w14:paraId="2DD4E472" w14:textId="46B33601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940" w:type="pct"/>
            <w:vAlign w:val="center"/>
          </w:tcPr>
          <w:p w14:paraId="5B4CB697" w14:textId="6FF68982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3064" w:type="pct"/>
            <w:vAlign w:val="center"/>
          </w:tcPr>
          <w:p w14:paraId="2905A9EE" w14:textId="600640CD" w:rsidR="00D11B46" w:rsidRPr="00352BCE" w:rsidRDefault="00D11B46">
            <w:pPr>
              <w:rPr>
                <w:rFonts w:ascii="Calibri" w:hAnsi="Calibri" w:cs="Calibri"/>
              </w:rPr>
            </w:pPr>
          </w:p>
        </w:tc>
      </w:tr>
      <w:tr w:rsidR="00D11B46" w:rsidRPr="00352BCE" w14:paraId="7A892646" w14:textId="77777777">
        <w:tc>
          <w:tcPr>
            <w:tcW w:w="996" w:type="pct"/>
            <w:vAlign w:val="center"/>
          </w:tcPr>
          <w:p w14:paraId="2705FD7C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940" w:type="pct"/>
            <w:vAlign w:val="center"/>
          </w:tcPr>
          <w:p w14:paraId="2BDA55B7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3064" w:type="pct"/>
            <w:vAlign w:val="center"/>
          </w:tcPr>
          <w:p w14:paraId="721714E2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</w:tr>
      <w:tr w:rsidR="00D11B46" w:rsidRPr="00352BCE" w14:paraId="656C92B2" w14:textId="77777777">
        <w:tc>
          <w:tcPr>
            <w:tcW w:w="996" w:type="pct"/>
            <w:vAlign w:val="center"/>
          </w:tcPr>
          <w:p w14:paraId="7A8E3526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940" w:type="pct"/>
            <w:vAlign w:val="center"/>
          </w:tcPr>
          <w:p w14:paraId="3C99FE66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3064" w:type="pct"/>
            <w:vAlign w:val="center"/>
          </w:tcPr>
          <w:p w14:paraId="7AC151D0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</w:tr>
      <w:tr w:rsidR="00D11B46" w:rsidRPr="00352BCE" w14:paraId="67A85E3A" w14:textId="77777777">
        <w:tc>
          <w:tcPr>
            <w:tcW w:w="996" w:type="pct"/>
            <w:vAlign w:val="center"/>
          </w:tcPr>
          <w:p w14:paraId="11449381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940" w:type="pct"/>
            <w:vAlign w:val="center"/>
          </w:tcPr>
          <w:p w14:paraId="0EDB715E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3064" w:type="pct"/>
            <w:vAlign w:val="center"/>
          </w:tcPr>
          <w:p w14:paraId="1398CACA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</w:tr>
      <w:tr w:rsidR="00D11B46" w:rsidRPr="00352BCE" w14:paraId="111ADBFD" w14:textId="77777777">
        <w:tc>
          <w:tcPr>
            <w:tcW w:w="996" w:type="pct"/>
            <w:vAlign w:val="center"/>
          </w:tcPr>
          <w:p w14:paraId="4133D5C6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940" w:type="pct"/>
            <w:vAlign w:val="center"/>
          </w:tcPr>
          <w:p w14:paraId="7C9CECAF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3064" w:type="pct"/>
            <w:vAlign w:val="center"/>
          </w:tcPr>
          <w:p w14:paraId="2B30FB06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</w:tr>
      <w:tr w:rsidR="00D11B46" w:rsidRPr="00352BCE" w14:paraId="3506C50E" w14:textId="77777777">
        <w:tc>
          <w:tcPr>
            <w:tcW w:w="996" w:type="pct"/>
            <w:vAlign w:val="center"/>
          </w:tcPr>
          <w:p w14:paraId="4E764556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940" w:type="pct"/>
            <w:vAlign w:val="center"/>
          </w:tcPr>
          <w:p w14:paraId="2A4ED893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3064" w:type="pct"/>
            <w:vAlign w:val="center"/>
          </w:tcPr>
          <w:p w14:paraId="2DD73B32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</w:tr>
      <w:tr w:rsidR="00D11B46" w:rsidRPr="00352BCE" w14:paraId="71384DEB" w14:textId="77777777">
        <w:tc>
          <w:tcPr>
            <w:tcW w:w="996" w:type="pct"/>
            <w:vAlign w:val="center"/>
          </w:tcPr>
          <w:p w14:paraId="5FC28665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940" w:type="pct"/>
            <w:vAlign w:val="center"/>
          </w:tcPr>
          <w:p w14:paraId="44AAC880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3064" w:type="pct"/>
            <w:vAlign w:val="center"/>
          </w:tcPr>
          <w:p w14:paraId="66DAC158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</w:tr>
      <w:tr w:rsidR="00D11B46" w:rsidRPr="00352BCE" w14:paraId="54206D4F" w14:textId="77777777">
        <w:tc>
          <w:tcPr>
            <w:tcW w:w="996" w:type="pct"/>
            <w:vAlign w:val="center"/>
          </w:tcPr>
          <w:p w14:paraId="1812215E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940" w:type="pct"/>
            <w:vAlign w:val="center"/>
          </w:tcPr>
          <w:p w14:paraId="0A96C355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3064" w:type="pct"/>
            <w:vAlign w:val="center"/>
          </w:tcPr>
          <w:p w14:paraId="54D03F7C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</w:tr>
      <w:tr w:rsidR="00D11B46" w:rsidRPr="00352BCE" w14:paraId="3F804705" w14:textId="77777777">
        <w:tc>
          <w:tcPr>
            <w:tcW w:w="996" w:type="pct"/>
            <w:vAlign w:val="center"/>
          </w:tcPr>
          <w:p w14:paraId="7B0E53CD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940" w:type="pct"/>
            <w:vAlign w:val="center"/>
          </w:tcPr>
          <w:p w14:paraId="6FB1D316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3064" w:type="pct"/>
            <w:vAlign w:val="center"/>
          </w:tcPr>
          <w:p w14:paraId="13FBD753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</w:tr>
      <w:tr w:rsidR="00D11B46" w:rsidRPr="00352BCE" w14:paraId="34387078" w14:textId="77777777">
        <w:tc>
          <w:tcPr>
            <w:tcW w:w="996" w:type="pct"/>
            <w:vAlign w:val="center"/>
          </w:tcPr>
          <w:p w14:paraId="373169AD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940" w:type="pct"/>
            <w:vAlign w:val="center"/>
          </w:tcPr>
          <w:p w14:paraId="7DAFEA09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  <w:tc>
          <w:tcPr>
            <w:tcW w:w="3064" w:type="pct"/>
            <w:vAlign w:val="center"/>
          </w:tcPr>
          <w:p w14:paraId="60B25374" w14:textId="77777777" w:rsidR="00D11B46" w:rsidRPr="00352BCE" w:rsidRDefault="00D11B46">
            <w:pPr>
              <w:rPr>
                <w:rFonts w:ascii="Calibri" w:hAnsi="Calibri" w:cs="Calibri"/>
              </w:rPr>
            </w:pPr>
          </w:p>
        </w:tc>
      </w:tr>
    </w:tbl>
    <w:p w14:paraId="7A555E11" w14:textId="77777777" w:rsidR="004C31FC" w:rsidRPr="00352BCE" w:rsidRDefault="004C31FC" w:rsidP="004C31FC">
      <w:pPr>
        <w:rPr>
          <w:rFonts w:ascii="Calibri" w:hAnsi="Calibri" w:cs="Calibri"/>
        </w:rPr>
      </w:pPr>
    </w:p>
    <w:p w14:paraId="711BE5D5" w14:textId="77777777" w:rsidR="004C31FC" w:rsidRPr="00352BCE" w:rsidRDefault="004C31FC" w:rsidP="004C31FC">
      <w:pPr>
        <w:rPr>
          <w:rFonts w:ascii="Calibri" w:hAnsi="Calibri" w:cs="Calibri"/>
        </w:rPr>
      </w:pPr>
    </w:p>
    <w:p w14:paraId="3FF5C433" w14:textId="77777777" w:rsidR="00D11B46" w:rsidRPr="00352BCE" w:rsidRDefault="00D11B46" w:rsidP="004C31FC">
      <w:pPr>
        <w:rPr>
          <w:rFonts w:ascii="Calibri" w:hAnsi="Calibri" w:cs="Calibri"/>
        </w:rPr>
      </w:pPr>
    </w:p>
    <w:p w14:paraId="67E21A8F" w14:textId="77777777" w:rsidR="00D11B46" w:rsidRPr="00352BCE" w:rsidRDefault="00D11B46" w:rsidP="004C31FC">
      <w:pPr>
        <w:rPr>
          <w:rFonts w:ascii="Calibri" w:hAnsi="Calibri" w:cs="Calibri"/>
        </w:rPr>
      </w:pPr>
    </w:p>
    <w:p w14:paraId="73B88B55" w14:textId="77777777" w:rsidR="00D11B46" w:rsidRPr="00352BCE" w:rsidRDefault="00D11B46" w:rsidP="004C31FC">
      <w:pPr>
        <w:rPr>
          <w:rFonts w:ascii="Calibri" w:hAnsi="Calibri" w:cs="Calibri"/>
        </w:rPr>
      </w:pPr>
    </w:p>
    <w:p w14:paraId="13E4F000" w14:textId="77777777" w:rsidR="00D11B46" w:rsidRPr="00352BCE" w:rsidRDefault="00D11B46" w:rsidP="004C31FC">
      <w:pPr>
        <w:rPr>
          <w:rFonts w:ascii="Calibri" w:hAnsi="Calibri" w:cs="Calibri"/>
        </w:rPr>
      </w:pPr>
    </w:p>
    <w:p w14:paraId="03EE4021" w14:textId="77777777" w:rsidR="00D11B46" w:rsidRPr="00352BCE" w:rsidRDefault="00D11B46" w:rsidP="004C31FC">
      <w:pPr>
        <w:rPr>
          <w:rFonts w:ascii="Calibri" w:hAnsi="Calibri" w:cs="Calibri"/>
        </w:rPr>
      </w:pPr>
    </w:p>
    <w:p w14:paraId="47C95542" w14:textId="77777777" w:rsidR="00D11B46" w:rsidRPr="00352BCE" w:rsidRDefault="00D11B46" w:rsidP="004C31FC">
      <w:pPr>
        <w:rPr>
          <w:rFonts w:ascii="Calibri" w:hAnsi="Calibri" w:cs="Calibri"/>
        </w:rPr>
      </w:pPr>
    </w:p>
    <w:p w14:paraId="407690E6" w14:textId="77777777" w:rsidR="00D11B46" w:rsidRPr="00352BCE" w:rsidRDefault="00D11B46" w:rsidP="004C31FC">
      <w:pPr>
        <w:rPr>
          <w:rFonts w:ascii="Calibri" w:hAnsi="Calibri" w:cs="Calibri"/>
        </w:rPr>
      </w:pPr>
    </w:p>
    <w:p w14:paraId="13AE746A" w14:textId="77777777" w:rsidR="00D11B46" w:rsidRPr="00352BCE" w:rsidRDefault="00D11B46" w:rsidP="004C31FC">
      <w:pPr>
        <w:rPr>
          <w:rFonts w:ascii="Calibri" w:hAnsi="Calibri" w:cs="Calibri"/>
        </w:rPr>
      </w:pPr>
    </w:p>
    <w:p w14:paraId="7EE2639F" w14:textId="77777777" w:rsidR="00D11B46" w:rsidRPr="00352BCE" w:rsidRDefault="00D11B46" w:rsidP="004C31FC">
      <w:pPr>
        <w:rPr>
          <w:rFonts w:ascii="Calibri" w:hAnsi="Calibri" w:cs="Calibri"/>
        </w:rPr>
      </w:pPr>
    </w:p>
    <w:p w14:paraId="0BE9B7DE" w14:textId="77777777" w:rsidR="00D11B46" w:rsidRPr="00352BCE" w:rsidRDefault="00D11B46" w:rsidP="004C31FC">
      <w:pPr>
        <w:rPr>
          <w:rFonts w:ascii="Calibri" w:hAnsi="Calibri" w:cs="Calibri"/>
        </w:rPr>
      </w:pPr>
    </w:p>
    <w:p w14:paraId="3CE88788" w14:textId="77777777" w:rsidR="00D11B46" w:rsidRPr="00352BCE" w:rsidRDefault="00D11B46" w:rsidP="004C31FC">
      <w:pPr>
        <w:rPr>
          <w:rFonts w:ascii="Calibri" w:hAnsi="Calibri" w:cs="Calibri"/>
        </w:rPr>
      </w:pPr>
    </w:p>
    <w:p w14:paraId="1A47A629" w14:textId="77777777" w:rsidR="00D11B46" w:rsidRPr="00352BCE" w:rsidRDefault="00D11B46" w:rsidP="004C31FC">
      <w:pPr>
        <w:rPr>
          <w:rFonts w:ascii="Calibri" w:hAnsi="Calibri" w:cs="Calibri"/>
        </w:rPr>
      </w:pPr>
    </w:p>
    <w:p w14:paraId="1E6880F9" w14:textId="77777777" w:rsidR="00D11B46" w:rsidRPr="00352BCE" w:rsidRDefault="00D11B46" w:rsidP="004C31FC">
      <w:pPr>
        <w:rPr>
          <w:rFonts w:ascii="Calibri" w:hAnsi="Calibri" w:cs="Calibri"/>
        </w:rPr>
      </w:pPr>
    </w:p>
    <w:p w14:paraId="6F239BF3" w14:textId="77777777" w:rsidR="00D11B46" w:rsidRPr="00352BCE" w:rsidRDefault="00D11B46" w:rsidP="004C31FC">
      <w:pPr>
        <w:rPr>
          <w:rFonts w:ascii="Calibri" w:hAnsi="Calibri" w:cs="Calibri"/>
        </w:rPr>
      </w:pPr>
    </w:p>
    <w:p w14:paraId="035D9392" w14:textId="77777777" w:rsidR="00D11B46" w:rsidRPr="00352BCE" w:rsidRDefault="00D11B46" w:rsidP="004C31FC">
      <w:pPr>
        <w:rPr>
          <w:rFonts w:ascii="Calibri" w:hAnsi="Calibri" w:cs="Calibri"/>
        </w:rPr>
      </w:pPr>
    </w:p>
    <w:p w14:paraId="7E2979D2" w14:textId="52EEA01B" w:rsidR="00D11B46" w:rsidRPr="000A056B" w:rsidRDefault="00D11B46" w:rsidP="00D11B46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4" w:name="_Toc195177299"/>
      <w:r w:rsidRPr="000A056B">
        <w:rPr>
          <w:rFonts w:ascii="Calibri" w:hAnsi="Calibri" w:cs="Calibri"/>
          <w:b/>
          <w:bCs/>
          <w:sz w:val="32"/>
          <w:szCs w:val="32"/>
        </w:rPr>
        <w:lastRenderedPageBreak/>
        <w:t>Record of Distribution</w:t>
      </w:r>
      <w:bookmarkEnd w:id="4"/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916"/>
        <w:gridCol w:w="1930"/>
        <w:gridCol w:w="1644"/>
        <w:gridCol w:w="1986"/>
        <w:gridCol w:w="1874"/>
      </w:tblGrid>
      <w:tr w:rsidR="00D11B46" w:rsidRPr="00352BCE" w14:paraId="46B6473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14361FFA" w14:textId="77777777" w:rsidR="00D11B46" w:rsidRPr="00352BCE" w:rsidRDefault="00D11B46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352BCE">
              <w:rPr>
                <w:rFonts w:ascii="Calibri" w:hAnsi="Calibri" w:cs="Calibri"/>
                <w:b w:val="0"/>
                <w:bCs w:val="0"/>
              </w:rPr>
              <w:t>Agency / Organization / Entity</w:t>
            </w:r>
          </w:p>
        </w:tc>
        <w:tc>
          <w:tcPr>
            <w:tcW w:w="2427" w:type="dxa"/>
            <w:vAlign w:val="center"/>
          </w:tcPr>
          <w:p w14:paraId="7B756D5E" w14:textId="77777777" w:rsidR="00D11B46" w:rsidRPr="00352BCE" w:rsidRDefault="00D11B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352BCE">
              <w:rPr>
                <w:rFonts w:ascii="Calibri" w:hAnsi="Calibri" w:cs="Calibri"/>
                <w:b w:val="0"/>
                <w:bCs w:val="0"/>
              </w:rPr>
              <w:t>Position Name</w:t>
            </w:r>
          </w:p>
        </w:tc>
        <w:tc>
          <w:tcPr>
            <w:tcW w:w="1889" w:type="dxa"/>
            <w:vAlign w:val="center"/>
          </w:tcPr>
          <w:p w14:paraId="62F1AE26" w14:textId="77777777" w:rsidR="00D11B46" w:rsidRPr="00352BCE" w:rsidRDefault="00D11B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352BCE">
              <w:rPr>
                <w:rFonts w:ascii="Calibri" w:hAnsi="Calibri" w:cs="Calibri"/>
                <w:b w:val="0"/>
                <w:bCs w:val="0"/>
              </w:rPr>
              <w:t>Date of Delivery:</w:t>
            </w:r>
          </w:p>
          <w:p w14:paraId="6CB2E382" w14:textId="77777777" w:rsidR="00D11B46" w:rsidRPr="00352BCE" w:rsidRDefault="00D11B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352BCE">
              <w:rPr>
                <w:rFonts w:ascii="Calibri" w:hAnsi="Calibri" w:cs="Calibri"/>
                <w:b w:val="0"/>
                <w:bCs w:val="0"/>
              </w:rPr>
              <w:t>MM/YYYY</w:t>
            </w:r>
          </w:p>
        </w:tc>
        <w:tc>
          <w:tcPr>
            <w:tcW w:w="2158" w:type="dxa"/>
            <w:vAlign w:val="center"/>
          </w:tcPr>
          <w:p w14:paraId="25CEEE29" w14:textId="77777777" w:rsidR="00D11B46" w:rsidRPr="00352BCE" w:rsidRDefault="00D11B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352BCE">
              <w:rPr>
                <w:rFonts w:ascii="Calibri" w:hAnsi="Calibri" w:cs="Calibri"/>
                <w:b w:val="0"/>
                <w:bCs w:val="0"/>
              </w:rPr>
              <w:t>Number of Copies/Format</w:t>
            </w:r>
          </w:p>
        </w:tc>
        <w:tc>
          <w:tcPr>
            <w:tcW w:w="2158" w:type="dxa"/>
            <w:vAlign w:val="center"/>
          </w:tcPr>
          <w:p w14:paraId="0E935F28" w14:textId="77777777" w:rsidR="00D11B46" w:rsidRPr="00352BCE" w:rsidRDefault="00D11B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352BCE">
              <w:rPr>
                <w:rFonts w:ascii="Calibri" w:hAnsi="Calibri" w:cs="Calibri"/>
                <w:b w:val="0"/>
                <w:bCs w:val="0"/>
              </w:rPr>
              <w:t>Receipt, Review, &amp; Acceptance</w:t>
            </w:r>
          </w:p>
        </w:tc>
      </w:tr>
      <w:tr w:rsidR="00D11B46" w:rsidRPr="00352BCE" w14:paraId="760A2C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59D6DFF9" w14:textId="77777777" w:rsidR="00D11B46" w:rsidRPr="00352BCE" w:rsidRDefault="00D11B46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427" w:type="dxa"/>
            <w:vAlign w:val="center"/>
          </w:tcPr>
          <w:p w14:paraId="235B28E1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89" w:type="dxa"/>
            <w:vAlign w:val="center"/>
          </w:tcPr>
          <w:p w14:paraId="7B3BF5E8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8" w:type="dxa"/>
            <w:vAlign w:val="center"/>
          </w:tcPr>
          <w:p w14:paraId="4655D1FF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41382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Hardcopy</w:t>
            </w:r>
          </w:p>
          <w:p w14:paraId="65660245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145328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Digital</w:t>
            </w:r>
          </w:p>
        </w:tc>
        <w:tc>
          <w:tcPr>
            <w:tcW w:w="2158" w:type="dxa"/>
            <w:vAlign w:val="center"/>
          </w:tcPr>
          <w:p w14:paraId="1571FAB8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0353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Receipt</w:t>
            </w:r>
          </w:p>
          <w:p w14:paraId="50AC1CAA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4361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Review</w:t>
            </w:r>
          </w:p>
          <w:p w14:paraId="75D48BF5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910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Acceptance</w:t>
            </w:r>
          </w:p>
        </w:tc>
      </w:tr>
      <w:tr w:rsidR="00D11B46" w:rsidRPr="00352BCE" w14:paraId="2A5B8C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7F69F109" w14:textId="77777777" w:rsidR="00D11B46" w:rsidRPr="00352BCE" w:rsidRDefault="00D11B46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427" w:type="dxa"/>
            <w:vAlign w:val="center"/>
          </w:tcPr>
          <w:p w14:paraId="1E50D2FE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89" w:type="dxa"/>
            <w:vAlign w:val="center"/>
          </w:tcPr>
          <w:p w14:paraId="1DBB2355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8" w:type="dxa"/>
            <w:vAlign w:val="center"/>
          </w:tcPr>
          <w:p w14:paraId="2F472B2D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-173893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Hardcopy</w:t>
            </w:r>
          </w:p>
          <w:p w14:paraId="58503922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-67673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Digital</w:t>
            </w:r>
          </w:p>
        </w:tc>
        <w:tc>
          <w:tcPr>
            <w:tcW w:w="2158" w:type="dxa"/>
            <w:vAlign w:val="center"/>
          </w:tcPr>
          <w:p w14:paraId="18ACBAC0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3185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Receipt</w:t>
            </w:r>
          </w:p>
          <w:p w14:paraId="358512B8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868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Review</w:t>
            </w:r>
          </w:p>
          <w:p w14:paraId="4D2BF4CF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9279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Acceptance</w:t>
            </w:r>
          </w:p>
        </w:tc>
      </w:tr>
      <w:tr w:rsidR="00D11B46" w:rsidRPr="00352BCE" w14:paraId="7BB7E4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15291803" w14:textId="77777777" w:rsidR="00D11B46" w:rsidRPr="00352BCE" w:rsidRDefault="00D11B46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427" w:type="dxa"/>
            <w:vAlign w:val="center"/>
          </w:tcPr>
          <w:p w14:paraId="648AEFF2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89" w:type="dxa"/>
            <w:vAlign w:val="center"/>
          </w:tcPr>
          <w:p w14:paraId="41241458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8" w:type="dxa"/>
            <w:vAlign w:val="center"/>
          </w:tcPr>
          <w:p w14:paraId="202D505C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9051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Hardcopy</w:t>
            </w:r>
          </w:p>
          <w:p w14:paraId="05708B7A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41775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Digital</w:t>
            </w:r>
          </w:p>
        </w:tc>
        <w:tc>
          <w:tcPr>
            <w:tcW w:w="2158" w:type="dxa"/>
            <w:vAlign w:val="center"/>
          </w:tcPr>
          <w:p w14:paraId="49A387AF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985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Receipt</w:t>
            </w:r>
          </w:p>
          <w:p w14:paraId="21991F8A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1699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Review</w:t>
            </w:r>
          </w:p>
          <w:p w14:paraId="0A5BB83E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3570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Acceptance</w:t>
            </w:r>
          </w:p>
        </w:tc>
      </w:tr>
      <w:tr w:rsidR="00D11B46" w:rsidRPr="00352BCE" w14:paraId="42CC76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58C456B6" w14:textId="77777777" w:rsidR="00D11B46" w:rsidRPr="00352BCE" w:rsidRDefault="00D11B46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427" w:type="dxa"/>
            <w:vAlign w:val="center"/>
          </w:tcPr>
          <w:p w14:paraId="7F3F67D8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89" w:type="dxa"/>
            <w:vAlign w:val="center"/>
          </w:tcPr>
          <w:p w14:paraId="3E7FC09B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8" w:type="dxa"/>
            <w:vAlign w:val="center"/>
          </w:tcPr>
          <w:p w14:paraId="460CCCF4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20566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Hardcopy</w:t>
            </w:r>
          </w:p>
          <w:p w14:paraId="741F93E4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-55500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Digital</w:t>
            </w:r>
          </w:p>
        </w:tc>
        <w:tc>
          <w:tcPr>
            <w:tcW w:w="2158" w:type="dxa"/>
            <w:vAlign w:val="center"/>
          </w:tcPr>
          <w:p w14:paraId="7A797734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6310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Receipt</w:t>
            </w:r>
          </w:p>
          <w:p w14:paraId="20DEFCF4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2852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Review</w:t>
            </w:r>
          </w:p>
          <w:p w14:paraId="259AE83F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99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Acceptance</w:t>
            </w:r>
          </w:p>
        </w:tc>
      </w:tr>
      <w:tr w:rsidR="00D11B46" w:rsidRPr="00352BCE" w14:paraId="6573A8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38FB4B39" w14:textId="77777777" w:rsidR="00D11B46" w:rsidRPr="00352BCE" w:rsidRDefault="00D11B46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427" w:type="dxa"/>
            <w:vAlign w:val="center"/>
          </w:tcPr>
          <w:p w14:paraId="1B819D7B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89" w:type="dxa"/>
            <w:vAlign w:val="center"/>
          </w:tcPr>
          <w:p w14:paraId="56832E01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8" w:type="dxa"/>
            <w:vAlign w:val="center"/>
          </w:tcPr>
          <w:p w14:paraId="0188D0A8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19822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Hardcopy</w:t>
            </w:r>
          </w:p>
          <w:p w14:paraId="78B96CE8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-38518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Digital</w:t>
            </w:r>
          </w:p>
        </w:tc>
        <w:tc>
          <w:tcPr>
            <w:tcW w:w="2158" w:type="dxa"/>
            <w:vAlign w:val="center"/>
          </w:tcPr>
          <w:p w14:paraId="7C94031B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2277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Receipt</w:t>
            </w:r>
          </w:p>
          <w:p w14:paraId="55480DBB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2752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Review</w:t>
            </w:r>
          </w:p>
          <w:p w14:paraId="4843A091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021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Acceptance</w:t>
            </w:r>
          </w:p>
        </w:tc>
      </w:tr>
      <w:tr w:rsidR="00D11B46" w:rsidRPr="00352BCE" w14:paraId="5A195E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2106B2F7" w14:textId="77777777" w:rsidR="00D11B46" w:rsidRPr="00352BCE" w:rsidRDefault="00D11B46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427" w:type="dxa"/>
            <w:vAlign w:val="center"/>
          </w:tcPr>
          <w:p w14:paraId="190C7C8F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89" w:type="dxa"/>
            <w:vAlign w:val="center"/>
          </w:tcPr>
          <w:p w14:paraId="0F1330BA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8" w:type="dxa"/>
            <w:vAlign w:val="center"/>
          </w:tcPr>
          <w:p w14:paraId="6E40FA94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-15942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Hardcopy</w:t>
            </w:r>
          </w:p>
          <w:p w14:paraId="4DD9E3A5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-6140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Digital</w:t>
            </w:r>
          </w:p>
        </w:tc>
        <w:tc>
          <w:tcPr>
            <w:tcW w:w="2158" w:type="dxa"/>
            <w:vAlign w:val="center"/>
          </w:tcPr>
          <w:p w14:paraId="3AFF0FBA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9309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Receipt</w:t>
            </w:r>
          </w:p>
          <w:p w14:paraId="660B23CA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3244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Review</w:t>
            </w:r>
          </w:p>
          <w:p w14:paraId="5468F8B0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4658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Acceptance</w:t>
            </w:r>
          </w:p>
        </w:tc>
      </w:tr>
      <w:tr w:rsidR="00D11B46" w:rsidRPr="00352BCE" w14:paraId="601732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1A5A1A56" w14:textId="77777777" w:rsidR="00D11B46" w:rsidRPr="00352BCE" w:rsidRDefault="00D11B46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427" w:type="dxa"/>
            <w:vAlign w:val="center"/>
          </w:tcPr>
          <w:p w14:paraId="0DB10FFD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89" w:type="dxa"/>
            <w:vAlign w:val="center"/>
          </w:tcPr>
          <w:p w14:paraId="5CBF1FF8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8" w:type="dxa"/>
            <w:vAlign w:val="center"/>
          </w:tcPr>
          <w:p w14:paraId="2B3A5CBD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-2241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Hardcopy</w:t>
            </w:r>
          </w:p>
          <w:p w14:paraId="79048ADC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41467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Digital</w:t>
            </w:r>
          </w:p>
        </w:tc>
        <w:tc>
          <w:tcPr>
            <w:tcW w:w="2158" w:type="dxa"/>
            <w:vAlign w:val="center"/>
          </w:tcPr>
          <w:p w14:paraId="3E500FB6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8739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Receipt</w:t>
            </w:r>
          </w:p>
          <w:p w14:paraId="20778146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703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Review</w:t>
            </w:r>
          </w:p>
          <w:p w14:paraId="23A73133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3629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Acceptance</w:t>
            </w:r>
          </w:p>
        </w:tc>
      </w:tr>
      <w:tr w:rsidR="00D11B46" w:rsidRPr="00352BCE" w14:paraId="0B0EFB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74E79288" w14:textId="77777777" w:rsidR="00D11B46" w:rsidRPr="00352BCE" w:rsidRDefault="00D11B46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427" w:type="dxa"/>
            <w:vAlign w:val="center"/>
          </w:tcPr>
          <w:p w14:paraId="72ED50A2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89" w:type="dxa"/>
            <w:vAlign w:val="center"/>
          </w:tcPr>
          <w:p w14:paraId="153B3FFB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8" w:type="dxa"/>
            <w:vAlign w:val="center"/>
          </w:tcPr>
          <w:p w14:paraId="1D122DAB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-32073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Hardcopy</w:t>
            </w:r>
          </w:p>
          <w:p w14:paraId="5D6EB669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-156317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Digital</w:t>
            </w:r>
          </w:p>
        </w:tc>
        <w:tc>
          <w:tcPr>
            <w:tcW w:w="2158" w:type="dxa"/>
            <w:vAlign w:val="center"/>
          </w:tcPr>
          <w:p w14:paraId="7B58CA4F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489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Receipt</w:t>
            </w:r>
          </w:p>
          <w:p w14:paraId="185635AF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12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Review</w:t>
            </w:r>
          </w:p>
          <w:p w14:paraId="3E562D27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4007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Acceptance</w:t>
            </w:r>
          </w:p>
        </w:tc>
      </w:tr>
      <w:tr w:rsidR="00D11B46" w:rsidRPr="00352BCE" w14:paraId="080259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58E45764" w14:textId="77777777" w:rsidR="00D11B46" w:rsidRPr="00352BCE" w:rsidRDefault="00D11B46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427" w:type="dxa"/>
            <w:vAlign w:val="center"/>
          </w:tcPr>
          <w:p w14:paraId="4AF9876C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89" w:type="dxa"/>
            <w:vAlign w:val="center"/>
          </w:tcPr>
          <w:p w14:paraId="61CD09E2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8" w:type="dxa"/>
            <w:vAlign w:val="center"/>
          </w:tcPr>
          <w:p w14:paraId="1201002A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195413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Hardcopy</w:t>
            </w:r>
          </w:p>
          <w:p w14:paraId="4B7015A9" w14:textId="77777777" w:rsidR="00D11B46" w:rsidRPr="00352BCE" w:rsidRDefault="00D11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-198615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Digital</w:t>
            </w:r>
          </w:p>
        </w:tc>
        <w:tc>
          <w:tcPr>
            <w:tcW w:w="2158" w:type="dxa"/>
            <w:vAlign w:val="center"/>
          </w:tcPr>
          <w:p w14:paraId="25FBDC66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6666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Receipt</w:t>
            </w:r>
          </w:p>
          <w:p w14:paraId="4A42ED07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158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Review</w:t>
            </w:r>
          </w:p>
          <w:p w14:paraId="048BF353" w14:textId="77777777" w:rsidR="00D11B46" w:rsidRPr="00352BCE" w:rsidRDefault="00ED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913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Acceptance</w:t>
            </w:r>
          </w:p>
        </w:tc>
      </w:tr>
      <w:tr w:rsidR="00D11B46" w:rsidRPr="00352BCE" w14:paraId="265E160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5D20D26C" w14:textId="77777777" w:rsidR="00D11B46" w:rsidRPr="00352BCE" w:rsidRDefault="00D11B46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427" w:type="dxa"/>
            <w:vAlign w:val="center"/>
          </w:tcPr>
          <w:p w14:paraId="4F3557DE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89" w:type="dxa"/>
            <w:vAlign w:val="center"/>
          </w:tcPr>
          <w:p w14:paraId="4C78C94C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8" w:type="dxa"/>
            <w:vAlign w:val="center"/>
          </w:tcPr>
          <w:p w14:paraId="50CF46CB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-73940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Hardcopy</w:t>
            </w:r>
          </w:p>
          <w:p w14:paraId="3ADBBFF3" w14:textId="77777777" w:rsidR="00D11B46" w:rsidRPr="00352BCE" w:rsidRDefault="00D11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2BCE">
              <w:rPr>
                <w:rFonts w:ascii="Calibri" w:hAnsi="Calibri" w:cs="Calibri"/>
              </w:rPr>
              <w:t xml:space="preserve">(#) </w:t>
            </w:r>
            <w:sdt>
              <w:sdtPr>
                <w:rPr>
                  <w:rFonts w:ascii="Calibri" w:hAnsi="Calibri" w:cs="Calibri"/>
                </w:rPr>
                <w:id w:val="14413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2BCE">
              <w:rPr>
                <w:rFonts w:ascii="Calibri" w:hAnsi="Calibri" w:cs="Calibri"/>
              </w:rPr>
              <w:t xml:space="preserve"> Digital</w:t>
            </w:r>
          </w:p>
        </w:tc>
        <w:tc>
          <w:tcPr>
            <w:tcW w:w="2158" w:type="dxa"/>
            <w:vAlign w:val="center"/>
          </w:tcPr>
          <w:p w14:paraId="1B5F9DD4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2007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Receipt</w:t>
            </w:r>
          </w:p>
          <w:p w14:paraId="3E368B9B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1647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Review</w:t>
            </w:r>
          </w:p>
          <w:p w14:paraId="4D969EFC" w14:textId="77777777" w:rsidR="00D11B46" w:rsidRPr="00352BCE" w:rsidRDefault="00ED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449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46" w:rsidRPr="00352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1B46" w:rsidRPr="00352BCE">
              <w:rPr>
                <w:rFonts w:ascii="Calibri" w:hAnsi="Calibri" w:cs="Calibri"/>
              </w:rPr>
              <w:t xml:space="preserve"> Acceptance</w:t>
            </w:r>
          </w:p>
        </w:tc>
      </w:tr>
    </w:tbl>
    <w:p w14:paraId="5BF2FF39" w14:textId="77777777" w:rsidR="00D11B46" w:rsidRPr="00352BCE" w:rsidRDefault="00D11B46" w:rsidP="00D11B46">
      <w:pPr>
        <w:rPr>
          <w:rFonts w:ascii="Calibri" w:hAnsi="Calibri" w:cs="Calibri"/>
        </w:rPr>
      </w:pPr>
    </w:p>
    <w:p w14:paraId="6EA658CB" w14:textId="77777777" w:rsidR="00D11B46" w:rsidRPr="00352BCE" w:rsidRDefault="00D11B46" w:rsidP="00D11B46">
      <w:pPr>
        <w:rPr>
          <w:rFonts w:ascii="Calibri" w:hAnsi="Calibri" w:cs="Calibri"/>
        </w:rPr>
      </w:pPr>
    </w:p>
    <w:p w14:paraId="411EED9C" w14:textId="77777777" w:rsidR="00D11B46" w:rsidRPr="00352BCE" w:rsidRDefault="00D11B46" w:rsidP="00D11B46">
      <w:pPr>
        <w:rPr>
          <w:rFonts w:ascii="Calibri" w:hAnsi="Calibri" w:cs="Calibri"/>
        </w:rPr>
      </w:pPr>
    </w:p>
    <w:p w14:paraId="234E816F" w14:textId="6948A49E" w:rsidR="00D11B46" w:rsidRPr="000A056B" w:rsidRDefault="00D11B46" w:rsidP="00D11B46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5" w:name="_Toc195177300"/>
      <w:r w:rsidRPr="000A056B">
        <w:rPr>
          <w:rFonts w:ascii="Calibri" w:hAnsi="Calibri" w:cs="Calibri"/>
          <w:b/>
          <w:bCs/>
          <w:sz w:val="32"/>
          <w:szCs w:val="32"/>
        </w:rPr>
        <w:lastRenderedPageBreak/>
        <w:t>Introduction</w:t>
      </w:r>
      <w:bookmarkEnd w:id="5"/>
    </w:p>
    <w:p w14:paraId="095C49F5" w14:textId="5F7A8F6D" w:rsidR="001277A8" w:rsidRPr="000A056B" w:rsidRDefault="001277A8" w:rsidP="001277A8">
      <w:pPr>
        <w:pStyle w:val="Heading2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  <w:bookmarkStart w:id="6" w:name="_Toc195177301"/>
      <w:r w:rsidRPr="000A056B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Purpose</w:t>
      </w:r>
      <w:bookmarkEnd w:id="6"/>
    </w:p>
    <w:p w14:paraId="11559BFC" w14:textId="04F2D2C9" w:rsidR="008A009D" w:rsidRDefault="008A009D" w:rsidP="006C5E53">
      <w:pPr>
        <w:rPr>
          <w:rFonts w:ascii="Calibri" w:hAnsi="Calibri" w:cs="Calibri"/>
          <w:i/>
          <w:iCs/>
        </w:rPr>
      </w:pPr>
    </w:p>
    <w:p w14:paraId="35395947" w14:textId="77777777" w:rsidR="008A1837" w:rsidRPr="008A1837" w:rsidRDefault="008A1837" w:rsidP="006C5E53">
      <w:pPr>
        <w:rPr>
          <w:rFonts w:ascii="Calibri" w:hAnsi="Calibri" w:cs="Calibri"/>
        </w:rPr>
      </w:pPr>
    </w:p>
    <w:p w14:paraId="4FE8BE45" w14:textId="6F2A53E9" w:rsidR="00C33487" w:rsidRPr="000A056B" w:rsidRDefault="00C33487" w:rsidP="00C33487">
      <w:pPr>
        <w:pStyle w:val="Heading2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  <w:bookmarkStart w:id="7" w:name="_Toc195177302"/>
      <w:r w:rsidRPr="000A056B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Scope</w:t>
      </w:r>
      <w:bookmarkEnd w:id="7"/>
    </w:p>
    <w:p w14:paraId="4740F15F" w14:textId="38093712" w:rsidR="00C33487" w:rsidRPr="00FF665F" w:rsidRDefault="00C33487" w:rsidP="00C33487">
      <w:pPr>
        <w:rPr>
          <w:rFonts w:ascii="Calibri" w:hAnsi="Calibri" w:cs="Calibri"/>
          <w:i/>
          <w:iCs/>
        </w:rPr>
      </w:pPr>
    </w:p>
    <w:p w14:paraId="7F6F654E" w14:textId="77777777" w:rsidR="00435DE6" w:rsidRPr="00352BCE" w:rsidRDefault="00435DE6" w:rsidP="00435DE6">
      <w:pPr>
        <w:rPr>
          <w:rFonts w:ascii="Calibri" w:hAnsi="Calibri" w:cs="Calibri"/>
        </w:rPr>
      </w:pPr>
    </w:p>
    <w:p w14:paraId="2AE3D397" w14:textId="77777777" w:rsidR="00435DE6" w:rsidRPr="00352BCE" w:rsidRDefault="00435DE6" w:rsidP="00435DE6">
      <w:pPr>
        <w:rPr>
          <w:rFonts w:ascii="Calibri" w:hAnsi="Calibri" w:cs="Calibri"/>
        </w:rPr>
      </w:pPr>
    </w:p>
    <w:p w14:paraId="316D14DD" w14:textId="02E51F06" w:rsidR="00C33487" w:rsidRPr="000A056B" w:rsidRDefault="00C33487" w:rsidP="00C33487">
      <w:pPr>
        <w:pStyle w:val="Heading2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  <w:bookmarkStart w:id="8" w:name="_Toc195177303"/>
      <w:r w:rsidRPr="000A056B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Situation Overview</w:t>
      </w:r>
      <w:bookmarkEnd w:id="8"/>
    </w:p>
    <w:p w14:paraId="3A63E06F" w14:textId="77777777" w:rsidR="00C33487" w:rsidRPr="00352BCE" w:rsidRDefault="00C33487" w:rsidP="00C33487">
      <w:pPr>
        <w:rPr>
          <w:rFonts w:ascii="Calibri" w:hAnsi="Calibri" w:cs="Calibri"/>
        </w:rPr>
      </w:pPr>
    </w:p>
    <w:p w14:paraId="7E0836E1" w14:textId="02D82DDB" w:rsidR="00C33487" w:rsidRPr="000A056B" w:rsidRDefault="00C33487" w:rsidP="00C33487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9" w:name="_Toc195177304"/>
      <w:r w:rsidRPr="000A056B">
        <w:rPr>
          <w:rFonts w:ascii="Calibri" w:hAnsi="Calibri" w:cs="Calibri"/>
          <w:b/>
          <w:bCs/>
          <w:sz w:val="24"/>
          <w:szCs w:val="24"/>
          <w:u w:val="single"/>
        </w:rPr>
        <w:t>Hazard Assessment Summary</w:t>
      </w:r>
      <w:bookmarkEnd w:id="9"/>
    </w:p>
    <w:p w14:paraId="3F471598" w14:textId="77777777" w:rsidR="008A1837" w:rsidRDefault="008A1837" w:rsidP="00C33487">
      <w:pPr>
        <w:rPr>
          <w:rFonts w:ascii="Calibri" w:hAnsi="Calibri" w:cs="Calibri"/>
          <w:i/>
          <w:iCs/>
          <w:highlight w:val="yellow"/>
        </w:rPr>
      </w:pPr>
    </w:p>
    <w:p w14:paraId="3A16A2A2" w14:textId="76809E55" w:rsidR="00C33487" w:rsidRPr="00352BCE" w:rsidRDefault="00C33487" w:rsidP="00C33487">
      <w:pPr>
        <w:rPr>
          <w:rFonts w:ascii="Calibri" w:hAnsi="Calibri" w:cs="Calibri"/>
        </w:rPr>
      </w:pPr>
      <w:r w:rsidRPr="00530CB7">
        <w:rPr>
          <w:rFonts w:ascii="Calibri" w:hAnsi="Calibri" w:cs="Calibri"/>
          <w:highlight w:val="yellow"/>
        </w:rPr>
        <w:t>[</w:t>
      </w:r>
      <w:r w:rsidRPr="00530CB7">
        <w:rPr>
          <w:rFonts w:ascii="Calibri" w:hAnsi="Calibri" w:cs="Calibri"/>
          <w:i/>
          <w:iCs/>
          <w:highlight w:val="yellow"/>
        </w:rPr>
        <w:t>Insert Hazard Matrix</w:t>
      </w:r>
      <w:r w:rsidRPr="00530CB7">
        <w:rPr>
          <w:rFonts w:ascii="Calibri" w:hAnsi="Calibri" w:cs="Calibri"/>
          <w:highlight w:val="yellow"/>
        </w:rPr>
        <w:t>]</w:t>
      </w:r>
    </w:p>
    <w:p w14:paraId="1681364F" w14:textId="77777777" w:rsidR="00C33487" w:rsidRPr="00352BCE" w:rsidRDefault="00C33487" w:rsidP="00C33487">
      <w:pPr>
        <w:rPr>
          <w:rFonts w:ascii="Calibri" w:hAnsi="Calibri" w:cs="Calibri"/>
        </w:rPr>
      </w:pPr>
    </w:p>
    <w:p w14:paraId="40DCA3F0" w14:textId="77777777" w:rsidR="00435DE6" w:rsidRPr="00352BCE" w:rsidRDefault="00435DE6" w:rsidP="00435DE6">
      <w:pPr>
        <w:rPr>
          <w:rFonts w:ascii="Calibri" w:hAnsi="Calibri" w:cs="Calibri"/>
        </w:rPr>
      </w:pPr>
    </w:p>
    <w:p w14:paraId="27299FD3" w14:textId="77777777" w:rsidR="00435DE6" w:rsidRPr="00352BCE" w:rsidRDefault="00435DE6" w:rsidP="00435DE6">
      <w:pPr>
        <w:rPr>
          <w:rFonts w:ascii="Calibri" w:hAnsi="Calibri" w:cs="Calibri"/>
        </w:rPr>
      </w:pPr>
    </w:p>
    <w:p w14:paraId="58B8B9C0" w14:textId="6B89F930" w:rsidR="00C33487" w:rsidRPr="000A056B" w:rsidRDefault="00C33487" w:rsidP="00C33487">
      <w:pPr>
        <w:pStyle w:val="Heading2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  <w:bookmarkStart w:id="10" w:name="_Toc195177305"/>
      <w:r w:rsidRPr="000A056B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Planning Assumptions</w:t>
      </w:r>
      <w:bookmarkEnd w:id="10"/>
    </w:p>
    <w:p w14:paraId="70F381B7" w14:textId="77777777" w:rsidR="00C33487" w:rsidRPr="00352BCE" w:rsidRDefault="00C33487" w:rsidP="00C33487">
      <w:pPr>
        <w:rPr>
          <w:rFonts w:ascii="Calibri" w:hAnsi="Calibri" w:cs="Calibri"/>
        </w:rPr>
      </w:pPr>
    </w:p>
    <w:p w14:paraId="2D908D38" w14:textId="77777777" w:rsidR="00C33487" w:rsidRPr="00352BCE" w:rsidRDefault="00C33487" w:rsidP="00C33487">
      <w:pPr>
        <w:rPr>
          <w:rFonts w:ascii="Calibri" w:hAnsi="Calibri" w:cs="Calibri"/>
        </w:rPr>
      </w:pPr>
    </w:p>
    <w:p w14:paraId="483E52C6" w14:textId="77777777" w:rsidR="00C33487" w:rsidRPr="00352BCE" w:rsidRDefault="00C33487" w:rsidP="00C33487">
      <w:pPr>
        <w:rPr>
          <w:rFonts w:ascii="Calibri" w:hAnsi="Calibri" w:cs="Calibri"/>
        </w:rPr>
      </w:pPr>
    </w:p>
    <w:p w14:paraId="0DA4D322" w14:textId="77777777" w:rsidR="00674D19" w:rsidRDefault="00674D19" w:rsidP="007164E7">
      <w:pPr>
        <w:rPr>
          <w:rFonts w:ascii="Calibri" w:hAnsi="Calibri" w:cs="Calibri"/>
          <w:b/>
          <w:bCs/>
          <w:sz w:val="32"/>
          <w:szCs w:val="32"/>
        </w:rPr>
      </w:pPr>
    </w:p>
    <w:p w14:paraId="0EEF2F63" w14:textId="77777777" w:rsidR="00C33487" w:rsidRDefault="00C33487" w:rsidP="00C33487">
      <w:pPr>
        <w:rPr>
          <w:rFonts w:ascii="Calibri" w:hAnsi="Calibri" w:cs="Calibri"/>
        </w:rPr>
      </w:pPr>
    </w:p>
    <w:p w14:paraId="71A68165" w14:textId="77777777" w:rsidR="00674D19" w:rsidRDefault="00674D19" w:rsidP="00C33487">
      <w:pPr>
        <w:rPr>
          <w:rFonts w:ascii="Calibri" w:hAnsi="Calibri" w:cs="Calibri"/>
        </w:rPr>
      </w:pPr>
    </w:p>
    <w:p w14:paraId="0541232C" w14:textId="77777777" w:rsidR="00674D19" w:rsidRPr="00352BCE" w:rsidRDefault="00674D19" w:rsidP="00C33487">
      <w:pPr>
        <w:rPr>
          <w:rFonts w:ascii="Calibri" w:hAnsi="Calibri" w:cs="Calibri"/>
        </w:rPr>
      </w:pPr>
    </w:p>
    <w:p w14:paraId="52F6FC1C" w14:textId="77777777" w:rsidR="00674D19" w:rsidRPr="000A056B" w:rsidRDefault="00674D19" w:rsidP="00674D19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11" w:name="_Toc195177306"/>
      <w:r w:rsidRPr="000A056B">
        <w:rPr>
          <w:rFonts w:ascii="Calibri" w:hAnsi="Calibri" w:cs="Calibri"/>
          <w:b/>
          <w:bCs/>
          <w:sz w:val="32"/>
          <w:szCs w:val="32"/>
        </w:rPr>
        <w:lastRenderedPageBreak/>
        <w:t>Concept of Operations</w:t>
      </w:r>
      <w:bookmarkEnd w:id="11"/>
    </w:p>
    <w:p w14:paraId="414D42E9" w14:textId="77777777" w:rsidR="00E778F0" w:rsidRDefault="00E778F0" w:rsidP="007164E7"/>
    <w:p w14:paraId="6832A3C6" w14:textId="4E918FFA" w:rsidR="00674D19" w:rsidRPr="000A056B" w:rsidRDefault="00674D19" w:rsidP="00674D19">
      <w:pPr>
        <w:pStyle w:val="Heading2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  <w:bookmarkStart w:id="12" w:name="_Toc195177307"/>
      <w:r w:rsidRPr="000A056B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General</w:t>
      </w:r>
      <w:bookmarkEnd w:id="12"/>
    </w:p>
    <w:p w14:paraId="473328F8" w14:textId="77777777" w:rsidR="00674D19" w:rsidRDefault="00674D19" w:rsidP="007164E7"/>
    <w:p w14:paraId="3B561607" w14:textId="37F182C9" w:rsidR="00966EB1" w:rsidRPr="000A056B" w:rsidRDefault="00966EB1" w:rsidP="00966EB1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13" w:name="_Toc195177308"/>
      <w:r w:rsidRPr="000A056B">
        <w:rPr>
          <w:rFonts w:ascii="Calibri" w:hAnsi="Calibri" w:cs="Calibri"/>
          <w:b/>
          <w:bCs/>
          <w:sz w:val="24"/>
          <w:szCs w:val="24"/>
          <w:u w:val="single"/>
        </w:rPr>
        <w:t>Plan Activation</w:t>
      </w:r>
      <w:bookmarkEnd w:id="13"/>
    </w:p>
    <w:p w14:paraId="63EC9F71" w14:textId="42F47D85" w:rsidR="00966EB1" w:rsidRPr="00352BCE" w:rsidRDefault="00966EB1" w:rsidP="00966EB1">
      <w:pPr>
        <w:rPr>
          <w:rFonts w:ascii="Calibri" w:hAnsi="Calibri" w:cs="Calibri"/>
        </w:rPr>
      </w:pPr>
    </w:p>
    <w:p w14:paraId="758A96B1" w14:textId="52DBB3FC" w:rsidR="00966EB1" w:rsidRPr="000A056B" w:rsidRDefault="00966EB1" w:rsidP="00966EB1">
      <w:pPr>
        <w:pStyle w:val="Heading2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  <w:bookmarkStart w:id="14" w:name="_Toc195177309"/>
      <w:r w:rsidRPr="000A056B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Whole Community Involvement</w:t>
      </w:r>
      <w:bookmarkEnd w:id="14"/>
      <w:r w:rsidRPr="000A056B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 </w:t>
      </w:r>
    </w:p>
    <w:p w14:paraId="3B187AC0" w14:textId="13193DBF" w:rsidR="00444870" w:rsidRPr="00352BCE" w:rsidRDefault="00444870" w:rsidP="00966EB1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</w:t>
      </w:r>
      <w:r w:rsidR="00063C5C">
        <w:rPr>
          <w:rFonts w:ascii="Calibri" w:hAnsi="Calibri" w:cs="Calibri"/>
        </w:rPr>
        <w:t xml:space="preserve"> 11) for possible language to include. </w:t>
      </w:r>
    </w:p>
    <w:p w14:paraId="7B931F18" w14:textId="77777777" w:rsidR="00435DE6" w:rsidRPr="00352BCE" w:rsidRDefault="00435DE6" w:rsidP="00966EB1">
      <w:pPr>
        <w:rPr>
          <w:rFonts w:ascii="Calibri" w:hAnsi="Calibri" w:cs="Calibri"/>
        </w:rPr>
      </w:pPr>
    </w:p>
    <w:p w14:paraId="28E38473" w14:textId="4F9C8693" w:rsidR="00435DE6" w:rsidRPr="000A056B" w:rsidRDefault="00435DE6" w:rsidP="00435DE6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15" w:name="_Toc195177310"/>
      <w:r w:rsidRPr="000A056B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Operational Objectives</w:t>
      </w:r>
      <w:bookmarkEnd w:id="15"/>
    </w:p>
    <w:p w14:paraId="1176FEA5" w14:textId="77777777" w:rsidR="00E778F0" w:rsidRDefault="00E778F0" w:rsidP="007164E7"/>
    <w:p w14:paraId="0C858FEC" w14:textId="14B57C87" w:rsidR="00435DE6" w:rsidRPr="000A056B" w:rsidRDefault="00435DE6" w:rsidP="00435DE6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16" w:name="_Toc195177311"/>
      <w:r w:rsidRPr="000A056B">
        <w:rPr>
          <w:rFonts w:ascii="Calibri" w:hAnsi="Calibri" w:cs="Calibri"/>
          <w:b/>
          <w:bCs/>
          <w:sz w:val="24"/>
          <w:szCs w:val="24"/>
          <w:u w:val="single"/>
        </w:rPr>
        <w:t>Incident Management</w:t>
      </w:r>
      <w:bookmarkEnd w:id="16"/>
    </w:p>
    <w:p w14:paraId="55F3CE53" w14:textId="1D0E406D" w:rsidR="00815687" w:rsidRPr="00352BCE" w:rsidRDefault="00815687" w:rsidP="0081568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13) for possible language to include. </w:t>
      </w:r>
    </w:p>
    <w:p w14:paraId="08B51173" w14:textId="77777777" w:rsidR="00E778F0" w:rsidRDefault="00E778F0" w:rsidP="007164E7"/>
    <w:p w14:paraId="479C4D10" w14:textId="60A3D87D" w:rsidR="009444B1" w:rsidRPr="000A056B" w:rsidRDefault="009444B1" w:rsidP="009444B1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17" w:name="_Toc195177312"/>
      <w:r w:rsidRPr="000A056B">
        <w:rPr>
          <w:rFonts w:ascii="Calibri" w:hAnsi="Calibri" w:cs="Calibri"/>
          <w:b/>
          <w:bCs/>
          <w:sz w:val="24"/>
          <w:szCs w:val="24"/>
          <w:u w:val="single"/>
        </w:rPr>
        <w:t>NIMS Components to Achieve Priorities</w:t>
      </w:r>
      <w:bookmarkEnd w:id="17"/>
    </w:p>
    <w:p w14:paraId="756C156D" w14:textId="4FA89A70" w:rsidR="00815687" w:rsidRPr="00352BCE" w:rsidRDefault="00815687" w:rsidP="0081568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13) for possible language to include. </w:t>
      </w:r>
    </w:p>
    <w:p w14:paraId="25BDE3B5" w14:textId="77777777" w:rsidR="004A4478" w:rsidRPr="00352BCE" w:rsidRDefault="004A4478" w:rsidP="004A4478">
      <w:pPr>
        <w:pStyle w:val="ListParagraph"/>
        <w:rPr>
          <w:rFonts w:ascii="Calibri" w:hAnsi="Calibri" w:cs="Calibri"/>
        </w:rPr>
      </w:pPr>
    </w:p>
    <w:p w14:paraId="46317B9F" w14:textId="5687B7A7" w:rsidR="009444B1" w:rsidRPr="000A056B" w:rsidRDefault="009444B1" w:rsidP="009444B1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18" w:name="_Toc195177313"/>
      <w:r w:rsidRPr="000A056B">
        <w:rPr>
          <w:rFonts w:ascii="Calibri" w:hAnsi="Calibri" w:cs="Calibri"/>
          <w:b/>
          <w:bCs/>
          <w:sz w:val="24"/>
          <w:szCs w:val="24"/>
          <w:u w:val="single"/>
        </w:rPr>
        <w:t>Request for a Proclamation of Emergency</w:t>
      </w:r>
      <w:bookmarkEnd w:id="18"/>
    </w:p>
    <w:p w14:paraId="438CF33C" w14:textId="77777777" w:rsidR="009444B1" w:rsidRPr="00352BCE" w:rsidRDefault="009444B1" w:rsidP="009444B1">
      <w:pPr>
        <w:rPr>
          <w:rFonts w:ascii="Calibri" w:hAnsi="Calibri" w:cs="Calibri"/>
        </w:rPr>
      </w:pPr>
    </w:p>
    <w:p w14:paraId="0907FB1A" w14:textId="77777777" w:rsidR="00DF457D" w:rsidRPr="00352BCE" w:rsidRDefault="00DF457D" w:rsidP="009444B1">
      <w:pPr>
        <w:rPr>
          <w:rFonts w:ascii="Calibri" w:hAnsi="Calibri" w:cs="Calibri"/>
        </w:rPr>
      </w:pPr>
    </w:p>
    <w:p w14:paraId="281B11BE" w14:textId="77777777" w:rsidR="00DF457D" w:rsidRPr="00352BCE" w:rsidRDefault="00DF457D" w:rsidP="009444B1">
      <w:pPr>
        <w:rPr>
          <w:rFonts w:ascii="Calibri" w:hAnsi="Calibri" w:cs="Calibri"/>
        </w:rPr>
      </w:pPr>
    </w:p>
    <w:p w14:paraId="41F680CC" w14:textId="77777777" w:rsidR="00DF457D" w:rsidRPr="00352BCE" w:rsidRDefault="00DF457D" w:rsidP="009444B1">
      <w:pPr>
        <w:rPr>
          <w:rFonts w:ascii="Calibri" w:hAnsi="Calibri" w:cs="Calibri"/>
        </w:rPr>
      </w:pPr>
    </w:p>
    <w:p w14:paraId="2FE9DD39" w14:textId="77777777" w:rsidR="00DF457D" w:rsidRPr="00352BCE" w:rsidRDefault="00DF457D" w:rsidP="009444B1">
      <w:pPr>
        <w:rPr>
          <w:rFonts w:ascii="Calibri" w:hAnsi="Calibri" w:cs="Calibri"/>
        </w:rPr>
      </w:pPr>
    </w:p>
    <w:p w14:paraId="4564A99D" w14:textId="77777777" w:rsidR="00DF457D" w:rsidRPr="00352BCE" w:rsidRDefault="00DF457D" w:rsidP="009444B1">
      <w:pPr>
        <w:rPr>
          <w:rFonts w:ascii="Calibri" w:hAnsi="Calibri" w:cs="Calibri"/>
        </w:rPr>
      </w:pPr>
    </w:p>
    <w:p w14:paraId="413696C3" w14:textId="77777777" w:rsidR="00DF457D" w:rsidRPr="00352BCE" w:rsidRDefault="00DF457D" w:rsidP="009444B1">
      <w:pPr>
        <w:rPr>
          <w:rFonts w:ascii="Calibri" w:hAnsi="Calibri" w:cs="Calibri"/>
        </w:rPr>
      </w:pPr>
    </w:p>
    <w:p w14:paraId="241C84B8" w14:textId="77777777" w:rsidR="00DF457D" w:rsidRPr="00352BCE" w:rsidRDefault="00DF457D" w:rsidP="009444B1">
      <w:pPr>
        <w:rPr>
          <w:rFonts w:ascii="Calibri" w:hAnsi="Calibri" w:cs="Calibri"/>
        </w:rPr>
      </w:pPr>
    </w:p>
    <w:p w14:paraId="65BD0220" w14:textId="2A6181EB" w:rsidR="00DF457D" w:rsidRPr="000A056B" w:rsidRDefault="00DF457D" w:rsidP="00DF457D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19" w:name="_Toc195177314"/>
      <w:r w:rsidRPr="000A056B">
        <w:rPr>
          <w:rFonts w:ascii="Calibri" w:hAnsi="Calibri" w:cs="Calibri"/>
          <w:b/>
          <w:bCs/>
          <w:sz w:val="32"/>
          <w:szCs w:val="32"/>
        </w:rPr>
        <w:lastRenderedPageBreak/>
        <w:t>Direction, Control, and Coordination</w:t>
      </w:r>
      <w:bookmarkEnd w:id="19"/>
    </w:p>
    <w:p w14:paraId="256D4C3D" w14:textId="77F084A3" w:rsidR="00C95E2E" w:rsidRPr="00352BCE" w:rsidRDefault="00675ACE" w:rsidP="00C95E2E">
      <w:pPr>
        <w:rPr>
          <w:rFonts w:ascii="Calibri" w:hAnsi="Calibri" w:cs="Calibri"/>
        </w:rPr>
      </w:pPr>
      <w:r w:rsidRPr="001955F4">
        <w:rPr>
          <w:rFonts w:ascii="Calibri" w:hAnsi="Calibri" w:cs="Calibri"/>
        </w:rPr>
        <w:t xml:space="preserve">You may want to consider including graphical depictions in the following sections to further describe </w:t>
      </w:r>
      <w:r w:rsidR="001F02AB" w:rsidRPr="001955F4">
        <w:rPr>
          <w:rFonts w:ascii="Calibri" w:hAnsi="Calibri" w:cs="Calibri"/>
        </w:rPr>
        <w:t>your jurisdiction’s</w:t>
      </w:r>
      <w:r w:rsidR="00183DB4" w:rsidRPr="001955F4">
        <w:rPr>
          <w:rFonts w:ascii="Calibri" w:hAnsi="Calibri" w:cs="Calibri"/>
        </w:rPr>
        <w:t xml:space="preserve"> </w:t>
      </w:r>
      <w:r w:rsidR="001F02AB" w:rsidRPr="001955F4">
        <w:rPr>
          <w:rFonts w:ascii="Calibri" w:hAnsi="Calibri" w:cs="Calibri"/>
        </w:rPr>
        <w:t>integration</w:t>
      </w:r>
      <w:r w:rsidR="00183DB4" w:rsidRPr="001955F4">
        <w:rPr>
          <w:rFonts w:ascii="Calibri" w:hAnsi="Calibri" w:cs="Calibri"/>
        </w:rPr>
        <w:t xml:space="preserve"> </w:t>
      </w:r>
      <w:r w:rsidR="001F02AB" w:rsidRPr="001955F4">
        <w:rPr>
          <w:rFonts w:ascii="Calibri" w:hAnsi="Calibri" w:cs="Calibri"/>
        </w:rPr>
        <w:t xml:space="preserve">and coordination efforts across, up, and down </w:t>
      </w:r>
      <w:r w:rsidR="00183DB4" w:rsidRPr="001955F4">
        <w:rPr>
          <w:rFonts w:ascii="Calibri" w:hAnsi="Calibri" w:cs="Calibri"/>
        </w:rPr>
        <w:t>departments and/or agencies</w:t>
      </w:r>
      <w:r w:rsidR="00C95E2E" w:rsidRPr="001955F4">
        <w:rPr>
          <w:rFonts w:ascii="Calibri" w:hAnsi="Calibri" w:cs="Calibri"/>
        </w:rPr>
        <w:t xml:space="preserve">. </w:t>
      </w:r>
      <w:r w:rsidR="00C95E2E">
        <w:rPr>
          <w:rFonts w:ascii="Calibri" w:hAnsi="Calibri" w:cs="Calibri"/>
        </w:rPr>
        <w:t xml:space="preserve">See Local CEMP Template Guide (p. 15) for a sample graphic.  </w:t>
      </w:r>
    </w:p>
    <w:p w14:paraId="009B68CC" w14:textId="77777777" w:rsidR="00E778F0" w:rsidRDefault="00E778F0" w:rsidP="007164E7"/>
    <w:p w14:paraId="7527AAE7" w14:textId="3619388E" w:rsidR="00DF457D" w:rsidRPr="000A056B" w:rsidRDefault="00DF457D" w:rsidP="00DF457D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20" w:name="_Toc195177315"/>
      <w:r w:rsidRPr="000A056B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Multi-Jurisdictional Coordination</w:t>
      </w:r>
      <w:bookmarkEnd w:id="20"/>
      <w:r w:rsidRPr="000A056B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776416A3" w14:textId="77777777" w:rsidR="00DF457D" w:rsidRDefault="00DF457D" w:rsidP="00DF457D">
      <w:pPr>
        <w:rPr>
          <w:rFonts w:ascii="Calibri" w:hAnsi="Calibri" w:cs="Calibri"/>
          <w:i/>
          <w:iCs/>
        </w:rPr>
      </w:pPr>
    </w:p>
    <w:p w14:paraId="6A5B3422" w14:textId="77777777" w:rsidR="004A4478" w:rsidRPr="00352BCE" w:rsidRDefault="004A4478" w:rsidP="00DF457D">
      <w:pPr>
        <w:rPr>
          <w:rFonts w:ascii="Calibri" w:hAnsi="Calibri" w:cs="Calibri"/>
        </w:rPr>
      </w:pPr>
    </w:p>
    <w:p w14:paraId="59FAD021" w14:textId="471C1A68" w:rsidR="00DF457D" w:rsidRPr="000A056B" w:rsidRDefault="00DF457D" w:rsidP="00DF457D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21" w:name="_Toc195177316"/>
      <w:r w:rsidRPr="000A056B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Horizontal Integration</w:t>
      </w:r>
      <w:bookmarkEnd w:id="21"/>
    </w:p>
    <w:p w14:paraId="1320E953" w14:textId="77777777" w:rsidR="00DF457D" w:rsidRPr="00352BCE" w:rsidRDefault="00DF457D" w:rsidP="00DF457D">
      <w:pPr>
        <w:rPr>
          <w:rFonts w:ascii="Calibri" w:hAnsi="Calibri" w:cs="Calibri"/>
        </w:rPr>
      </w:pPr>
    </w:p>
    <w:p w14:paraId="28D90F8E" w14:textId="5E48BDCD" w:rsidR="00DF457D" w:rsidRDefault="00DF457D" w:rsidP="00DF457D">
      <w:pPr>
        <w:rPr>
          <w:rFonts w:ascii="Calibri" w:hAnsi="Calibri" w:cs="Calibri"/>
        </w:rPr>
      </w:pPr>
    </w:p>
    <w:p w14:paraId="00A676D1" w14:textId="77777777" w:rsidR="0090139E" w:rsidRPr="00352BCE" w:rsidRDefault="0090139E" w:rsidP="00DF457D">
      <w:pPr>
        <w:rPr>
          <w:rFonts w:ascii="Calibri" w:hAnsi="Calibri" w:cs="Calibri"/>
        </w:rPr>
      </w:pPr>
    </w:p>
    <w:p w14:paraId="4AAB4E61" w14:textId="04CC13AD" w:rsidR="00DF457D" w:rsidRPr="000A056B" w:rsidRDefault="00DF457D" w:rsidP="00DF457D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22" w:name="_Toc195177317"/>
      <w:r w:rsidRPr="000A056B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Vertical Integration</w:t>
      </w:r>
      <w:bookmarkEnd w:id="22"/>
    </w:p>
    <w:p w14:paraId="4DE9FAEC" w14:textId="77777777" w:rsidR="00DF457D" w:rsidRPr="00352BCE" w:rsidRDefault="00DF457D" w:rsidP="00DF457D">
      <w:pPr>
        <w:rPr>
          <w:rFonts w:ascii="Calibri" w:hAnsi="Calibri" w:cs="Calibri"/>
        </w:rPr>
      </w:pPr>
    </w:p>
    <w:p w14:paraId="125A921F" w14:textId="77777777" w:rsidR="00DF457D" w:rsidRPr="00352BCE" w:rsidRDefault="00DF457D" w:rsidP="00DF457D">
      <w:pPr>
        <w:rPr>
          <w:rFonts w:ascii="Calibri" w:hAnsi="Calibri" w:cs="Calibri"/>
        </w:rPr>
      </w:pPr>
    </w:p>
    <w:p w14:paraId="1ABFDE85" w14:textId="4808666A" w:rsidR="00DF457D" w:rsidRPr="000A056B" w:rsidRDefault="00DF457D" w:rsidP="00DF457D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23" w:name="_Toc195177318"/>
      <w:r w:rsidRPr="000A056B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Unity of Effort through Core Capabilities</w:t>
      </w:r>
      <w:bookmarkEnd w:id="23"/>
    </w:p>
    <w:p w14:paraId="050D081E" w14:textId="068E4ACA" w:rsidR="00DF457D" w:rsidRPr="00352BCE" w:rsidRDefault="006801BD" w:rsidP="00DF457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</w:t>
      </w:r>
      <w:r w:rsidR="00752E81">
        <w:rPr>
          <w:rFonts w:ascii="Calibri" w:hAnsi="Calibri" w:cs="Calibri"/>
        </w:rPr>
        <w:t>15</w:t>
      </w:r>
      <w:r>
        <w:rPr>
          <w:rFonts w:ascii="Calibri" w:hAnsi="Calibri" w:cs="Calibri"/>
        </w:rPr>
        <w:t xml:space="preserve">) for </w:t>
      </w:r>
      <w:r w:rsidR="00752E81">
        <w:rPr>
          <w:rFonts w:ascii="Calibri" w:hAnsi="Calibri" w:cs="Calibri"/>
        </w:rPr>
        <w:t xml:space="preserve">a description of the purpose of </w:t>
      </w:r>
      <w:r w:rsidR="00054EFD">
        <w:rPr>
          <w:rFonts w:ascii="Calibri" w:hAnsi="Calibri" w:cs="Calibri"/>
        </w:rPr>
        <w:t xml:space="preserve">core capabilities and a table outlining the </w:t>
      </w:r>
      <w:r w:rsidR="00054EFD" w:rsidRPr="0007263D">
        <w:rPr>
          <w:rFonts w:ascii="Calibri" w:hAnsi="Calibri" w:cs="Calibri"/>
        </w:rPr>
        <w:t xml:space="preserve">common </w:t>
      </w:r>
      <w:r w:rsidR="001914CC" w:rsidRPr="0007263D">
        <w:rPr>
          <w:rFonts w:ascii="Calibri" w:hAnsi="Calibri" w:cs="Calibri"/>
        </w:rPr>
        <w:t>core capabilities</w:t>
      </w:r>
      <w:r w:rsidR="001914CC" w:rsidRPr="007164E7">
        <w:rPr>
          <w:rFonts w:ascii="Calibri" w:hAnsi="Calibri" w:cs="Calibri"/>
          <w:b/>
          <w:bCs/>
        </w:rPr>
        <w:t xml:space="preserve"> </w:t>
      </w:r>
      <w:r w:rsidR="001914CC">
        <w:rPr>
          <w:rFonts w:ascii="Calibri" w:hAnsi="Calibri" w:cs="Calibri"/>
        </w:rPr>
        <w:t>that can be used in this section if desired</w:t>
      </w:r>
      <w:r>
        <w:rPr>
          <w:rFonts w:ascii="Calibri" w:hAnsi="Calibri" w:cs="Calibri"/>
        </w:rPr>
        <w:t>.</w:t>
      </w:r>
    </w:p>
    <w:p w14:paraId="7EC4BC4C" w14:textId="71E98810" w:rsidR="00DF457D" w:rsidRDefault="00DF457D" w:rsidP="00A7511C">
      <w:pPr>
        <w:jc w:val="center"/>
        <w:rPr>
          <w:rFonts w:ascii="Calibri" w:hAnsi="Calibri" w:cs="Calibri"/>
          <w:sz w:val="22"/>
        </w:rPr>
      </w:pPr>
    </w:p>
    <w:p w14:paraId="1ECA9CC6" w14:textId="31F93C1D" w:rsidR="00B358AA" w:rsidRPr="00352BCE" w:rsidRDefault="00B358AA" w:rsidP="00B358AA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16) for a table outlining the</w:t>
      </w:r>
      <w:r w:rsidRPr="0007263D">
        <w:rPr>
          <w:rFonts w:ascii="Calibri" w:hAnsi="Calibri" w:cs="Calibri"/>
        </w:rPr>
        <w:t xml:space="preserve"> shared prevention and protection mission areas </w:t>
      </w:r>
      <w:r>
        <w:rPr>
          <w:rFonts w:ascii="Calibri" w:hAnsi="Calibri" w:cs="Calibri"/>
        </w:rPr>
        <w:t xml:space="preserve">core capabilities that can be used in this section if desired. </w:t>
      </w:r>
    </w:p>
    <w:p w14:paraId="55DC6259" w14:textId="77777777" w:rsidR="00E778F0" w:rsidRDefault="00E778F0" w:rsidP="007164E7"/>
    <w:p w14:paraId="1EEFA603" w14:textId="550FAFE9" w:rsidR="00A7511C" w:rsidRPr="000A056B" w:rsidRDefault="00A7511C" w:rsidP="00A7511C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24" w:name="_Toc195177319"/>
      <w:r w:rsidRPr="000A056B">
        <w:rPr>
          <w:rFonts w:ascii="Calibri" w:hAnsi="Calibri" w:cs="Calibri"/>
          <w:b/>
          <w:bCs/>
          <w:sz w:val="24"/>
          <w:szCs w:val="24"/>
          <w:u w:val="single"/>
        </w:rPr>
        <w:t>Prevention</w:t>
      </w:r>
      <w:r w:rsidR="001B002D" w:rsidRPr="000A056B">
        <w:rPr>
          <w:rFonts w:ascii="Calibri" w:hAnsi="Calibri" w:cs="Calibri"/>
          <w:b/>
          <w:bCs/>
          <w:sz w:val="24"/>
          <w:szCs w:val="24"/>
          <w:u w:val="single"/>
        </w:rPr>
        <w:t xml:space="preserve"> Mission</w:t>
      </w:r>
      <w:bookmarkEnd w:id="24"/>
    </w:p>
    <w:p w14:paraId="3E6E30E1" w14:textId="62EA9011" w:rsidR="001F5661" w:rsidRPr="00352BCE" w:rsidRDefault="001F5661" w:rsidP="001F5661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1</w:t>
      </w:r>
      <w:r w:rsidR="008620E2">
        <w:rPr>
          <w:rFonts w:ascii="Calibri" w:hAnsi="Calibri" w:cs="Calibri"/>
        </w:rPr>
        <w:t>6</w:t>
      </w:r>
      <w:r>
        <w:rPr>
          <w:rFonts w:ascii="Calibri" w:hAnsi="Calibri" w:cs="Calibri"/>
        </w:rPr>
        <w:t>) for a description</w:t>
      </w:r>
      <w:r w:rsidR="008620E2">
        <w:rPr>
          <w:rFonts w:ascii="Calibri" w:hAnsi="Calibri" w:cs="Calibri"/>
        </w:rPr>
        <w:t xml:space="preserve"> of</w:t>
      </w:r>
      <w:r>
        <w:rPr>
          <w:rFonts w:ascii="Calibri" w:hAnsi="Calibri" w:cs="Calibri"/>
        </w:rPr>
        <w:t xml:space="preserve"> </w:t>
      </w:r>
      <w:r w:rsidR="008620E2">
        <w:rPr>
          <w:rFonts w:ascii="Calibri" w:hAnsi="Calibri" w:cs="Calibri"/>
        </w:rPr>
        <w:t xml:space="preserve">and table outlining </w:t>
      </w:r>
      <w:r w:rsidR="00E923B4">
        <w:rPr>
          <w:rFonts w:ascii="Calibri" w:hAnsi="Calibri" w:cs="Calibri"/>
        </w:rPr>
        <w:t xml:space="preserve">the </w:t>
      </w:r>
      <w:r w:rsidR="00E923B4" w:rsidRPr="0007263D">
        <w:rPr>
          <w:rFonts w:ascii="Calibri" w:hAnsi="Calibri" w:cs="Calibri"/>
        </w:rPr>
        <w:t xml:space="preserve">prevention mission area core capabilities </w:t>
      </w:r>
      <w:r w:rsidR="00E923B4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hat can be used in this section if desired. </w:t>
      </w:r>
    </w:p>
    <w:p w14:paraId="2E593F51" w14:textId="4FF1960F" w:rsidR="00A7511C" w:rsidRPr="000A056B" w:rsidRDefault="00A7511C" w:rsidP="00A7511C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25" w:name="_Toc195177320"/>
      <w:r w:rsidRPr="000A056B">
        <w:rPr>
          <w:rFonts w:ascii="Calibri" w:hAnsi="Calibri" w:cs="Calibri"/>
          <w:b/>
          <w:bCs/>
          <w:sz w:val="24"/>
          <w:szCs w:val="24"/>
          <w:u w:val="single"/>
        </w:rPr>
        <w:t>Protection</w:t>
      </w:r>
      <w:r w:rsidR="001B002D" w:rsidRPr="000A056B">
        <w:rPr>
          <w:rFonts w:ascii="Calibri" w:hAnsi="Calibri" w:cs="Calibri"/>
          <w:b/>
          <w:bCs/>
          <w:sz w:val="24"/>
          <w:szCs w:val="24"/>
          <w:u w:val="single"/>
        </w:rPr>
        <w:t xml:space="preserve"> Mission</w:t>
      </w:r>
      <w:bookmarkEnd w:id="25"/>
    </w:p>
    <w:p w14:paraId="7DF81057" w14:textId="5C8898D2" w:rsidR="00DB2C0E" w:rsidRPr="00352BCE" w:rsidRDefault="00DB2C0E" w:rsidP="00DB2C0E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1</w:t>
      </w:r>
      <w:r w:rsidR="00833B99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) for a description of and table outlining the </w:t>
      </w:r>
      <w:r w:rsidR="00833B99" w:rsidRPr="0007263D">
        <w:rPr>
          <w:rFonts w:ascii="Calibri" w:hAnsi="Calibri" w:cs="Calibri"/>
        </w:rPr>
        <w:t>protection</w:t>
      </w:r>
      <w:r w:rsidRPr="0007263D">
        <w:rPr>
          <w:rFonts w:ascii="Calibri" w:hAnsi="Calibri" w:cs="Calibri"/>
        </w:rPr>
        <w:t xml:space="preserve"> mission area core capabilities</w:t>
      </w:r>
      <w:r>
        <w:rPr>
          <w:rFonts w:ascii="Calibri" w:hAnsi="Calibri" w:cs="Calibri"/>
        </w:rPr>
        <w:t xml:space="preserve"> that can be used in this section if desired. </w:t>
      </w:r>
    </w:p>
    <w:p w14:paraId="582E4C79" w14:textId="6B597C19" w:rsidR="00A7511C" w:rsidRPr="00352BCE" w:rsidRDefault="00A7511C" w:rsidP="00A7511C">
      <w:pPr>
        <w:rPr>
          <w:rFonts w:ascii="Calibri" w:hAnsi="Calibri" w:cs="Calibri"/>
        </w:rPr>
      </w:pPr>
    </w:p>
    <w:p w14:paraId="01F12D60" w14:textId="453D2240" w:rsidR="00A7511C" w:rsidRPr="000A056B" w:rsidRDefault="00A7511C" w:rsidP="00A7511C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26" w:name="_Toc195177321"/>
      <w:r w:rsidRPr="000A056B">
        <w:rPr>
          <w:rFonts w:ascii="Calibri" w:hAnsi="Calibri" w:cs="Calibri"/>
          <w:b/>
          <w:bCs/>
          <w:sz w:val="24"/>
          <w:szCs w:val="24"/>
          <w:u w:val="single"/>
        </w:rPr>
        <w:t>Mitigation</w:t>
      </w:r>
      <w:r w:rsidR="001B002D" w:rsidRPr="000A056B">
        <w:rPr>
          <w:rFonts w:ascii="Calibri" w:hAnsi="Calibri" w:cs="Calibri"/>
          <w:b/>
          <w:bCs/>
          <w:sz w:val="24"/>
          <w:szCs w:val="24"/>
          <w:u w:val="single"/>
        </w:rPr>
        <w:t xml:space="preserve"> Mission</w:t>
      </w:r>
      <w:bookmarkEnd w:id="26"/>
    </w:p>
    <w:p w14:paraId="7AA168FE" w14:textId="39182626" w:rsidR="000709A7" w:rsidRPr="00352BCE" w:rsidRDefault="000709A7" w:rsidP="000709A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17) for a description of and table outlining the </w:t>
      </w:r>
      <w:r w:rsidRPr="0007263D">
        <w:rPr>
          <w:rFonts w:ascii="Calibri" w:hAnsi="Calibri" w:cs="Calibri"/>
        </w:rPr>
        <w:t>mitigation mission area core</w:t>
      </w:r>
      <w:r w:rsidRPr="007164E7">
        <w:rPr>
          <w:rFonts w:ascii="Calibri" w:hAnsi="Calibri" w:cs="Calibri"/>
          <w:b/>
          <w:bCs/>
        </w:rPr>
        <w:t xml:space="preserve"> </w:t>
      </w:r>
      <w:r w:rsidRPr="00B301A8">
        <w:rPr>
          <w:rFonts w:ascii="Calibri" w:hAnsi="Calibri" w:cs="Calibri"/>
        </w:rPr>
        <w:t xml:space="preserve">capabilities </w:t>
      </w:r>
      <w:r>
        <w:rPr>
          <w:rFonts w:ascii="Calibri" w:hAnsi="Calibri" w:cs="Calibri"/>
        </w:rPr>
        <w:t xml:space="preserve">that can be used in this section if desired. </w:t>
      </w:r>
    </w:p>
    <w:p w14:paraId="3C7175B0" w14:textId="0E0ED7D3" w:rsidR="001B002D" w:rsidRDefault="001B002D" w:rsidP="001B002D">
      <w:pPr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00866B5" w14:textId="291B015E" w:rsidR="000709A7" w:rsidRPr="00352BCE" w:rsidRDefault="000709A7" w:rsidP="000709A7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1</w:t>
      </w:r>
      <w:r w:rsidR="00E14792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) for a table outlining the </w:t>
      </w:r>
      <w:r w:rsidR="0039558A" w:rsidRPr="0007263D">
        <w:rPr>
          <w:rFonts w:ascii="Calibri" w:hAnsi="Calibri" w:cs="Calibri"/>
        </w:rPr>
        <w:t>shared response and recovery</w:t>
      </w:r>
      <w:r w:rsidRPr="0007263D">
        <w:rPr>
          <w:rFonts w:ascii="Calibri" w:hAnsi="Calibri" w:cs="Calibri"/>
        </w:rPr>
        <w:t xml:space="preserve"> mission area</w:t>
      </w:r>
      <w:r w:rsidR="0039558A" w:rsidRPr="0007263D">
        <w:rPr>
          <w:rFonts w:ascii="Calibri" w:hAnsi="Calibri" w:cs="Calibri"/>
        </w:rPr>
        <w:t>s</w:t>
      </w:r>
      <w:r w:rsidRPr="0007263D">
        <w:rPr>
          <w:rFonts w:ascii="Calibri" w:hAnsi="Calibri" w:cs="Calibri"/>
        </w:rPr>
        <w:t xml:space="preserve"> core capabilities</w:t>
      </w:r>
      <w:r>
        <w:rPr>
          <w:rFonts w:ascii="Calibri" w:hAnsi="Calibri" w:cs="Calibri"/>
        </w:rPr>
        <w:t xml:space="preserve"> that can be used in this section if desired. </w:t>
      </w:r>
    </w:p>
    <w:p w14:paraId="5471CF1F" w14:textId="77777777" w:rsidR="00E778F0" w:rsidRDefault="00E778F0" w:rsidP="007164E7"/>
    <w:p w14:paraId="0D6A3313" w14:textId="7641C6BA" w:rsidR="001B002D" w:rsidRPr="000A056B" w:rsidRDefault="001B002D" w:rsidP="001B002D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27" w:name="_Toc195177322"/>
      <w:r w:rsidRPr="000A056B">
        <w:rPr>
          <w:rFonts w:ascii="Calibri" w:hAnsi="Calibri" w:cs="Calibri"/>
          <w:b/>
          <w:bCs/>
          <w:sz w:val="24"/>
          <w:szCs w:val="24"/>
          <w:u w:val="single"/>
        </w:rPr>
        <w:t>Response Mission</w:t>
      </w:r>
      <w:bookmarkEnd w:id="27"/>
    </w:p>
    <w:p w14:paraId="69BE7EC8" w14:textId="40938D22" w:rsidR="0039558A" w:rsidRPr="00352BCE" w:rsidRDefault="0039558A" w:rsidP="0039558A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1</w:t>
      </w:r>
      <w:r w:rsidR="009C2345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) for a description of and table outlining the </w:t>
      </w:r>
      <w:r w:rsidR="005A1FFE" w:rsidRPr="0007263D">
        <w:rPr>
          <w:rFonts w:ascii="Calibri" w:hAnsi="Calibri" w:cs="Calibri"/>
        </w:rPr>
        <w:t>response</w:t>
      </w:r>
      <w:r w:rsidRPr="0007263D">
        <w:rPr>
          <w:rFonts w:ascii="Calibri" w:hAnsi="Calibri" w:cs="Calibri"/>
        </w:rPr>
        <w:t xml:space="preserve"> mission area core capabilities </w:t>
      </w:r>
      <w:r>
        <w:rPr>
          <w:rFonts w:ascii="Calibri" w:hAnsi="Calibri" w:cs="Calibri"/>
        </w:rPr>
        <w:t xml:space="preserve">that can be used in this section if desired. </w:t>
      </w:r>
    </w:p>
    <w:p w14:paraId="62CD77FA" w14:textId="0BE285AA" w:rsidR="001B002D" w:rsidRPr="00352BCE" w:rsidRDefault="001B002D" w:rsidP="001B002D">
      <w:pPr>
        <w:rPr>
          <w:rFonts w:ascii="Calibri" w:hAnsi="Calibri" w:cs="Calibri"/>
        </w:rPr>
      </w:pPr>
    </w:p>
    <w:p w14:paraId="49D79355" w14:textId="6B6E9C44" w:rsidR="001B002D" w:rsidRPr="000A056B" w:rsidRDefault="001B002D" w:rsidP="001B002D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28" w:name="_Toc195177323"/>
      <w:r w:rsidRPr="000A056B">
        <w:rPr>
          <w:rFonts w:ascii="Calibri" w:hAnsi="Calibri" w:cs="Calibri"/>
          <w:b/>
          <w:bCs/>
          <w:sz w:val="24"/>
          <w:szCs w:val="24"/>
          <w:u w:val="single"/>
        </w:rPr>
        <w:t>Recovery Mission</w:t>
      </w:r>
      <w:bookmarkEnd w:id="28"/>
    </w:p>
    <w:p w14:paraId="79E32D9B" w14:textId="77777777" w:rsidR="00460251" w:rsidRDefault="005D41EF" w:rsidP="00EC0C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</w:t>
      </w:r>
      <w:r w:rsidR="00EC0C74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) for a description of and table outlining the </w:t>
      </w:r>
      <w:r w:rsidRPr="0007263D">
        <w:rPr>
          <w:rFonts w:ascii="Calibri" w:hAnsi="Calibri" w:cs="Calibri"/>
        </w:rPr>
        <w:t xml:space="preserve">recovery </w:t>
      </w:r>
      <w:r w:rsidR="00460251" w:rsidRPr="0007263D">
        <w:rPr>
          <w:rFonts w:ascii="Calibri" w:hAnsi="Calibri" w:cs="Calibri"/>
        </w:rPr>
        <w:t xml:space="preserve">mission area core capabilities </w:t>
      </w:r>
      <w:r w:rsidR="00460251">
        <w:rPr>
          <w:rFonts w:ascii="Calibri" w:hAnsi="Calibri" w:cs="Calibri"/>
        </w:rPr>
        <w:t xml:space="preserve">that can be used in this section if desired. </w:t>
      </w:r>
    </w:p>
    <w:p w14:paraId="22F662B1" w14:textId="4CDEB176" w:rsidR="001B002D" w:rsidRPr="00352BCE" w:rsidRDefault="001B002D" w:rsidP="007164E7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9D5FEC7" w14:textId="39297567" w:rsidR="001B002D" w:rsidRPr="00352BCE" w:rsidRDefault="001B002D" w:rsidP="001B002D">
      <w:pPr>
        <w:rPr>
          <w:rFonts w:ascii="Calibri" w:hAnsi="Calibri" w:cs="Calibri"/>
        </w:rPr>
      </w:pPr>
    </w:p>
    <w:p w14:paraId="3B7833DB" w14:textId="076310C1" w:rsidR="001B002D" w:rsidRPr="00352BCE" w:rsidRDefault="001B002D" w:rsidP="001B002D">
      <w:pPr>
        <w:rPr>
          <w:rFonts w:ascii="Calibri" w:hAnsi="Calibri" w:cs="Calibri"/>
        </w:rPr>
      </w:pPr>
    </w:p>
    <w:p w14:paraId="4FDADE46" w14:textId="1B8A2015" w:rsidR="001B002D" w:rsidRPr="00352BCE" w:rsidRDefault="001B002D" w:rsidP="001B002D">
      <w:pPr>
        <w:rPr>
          <w:rFonts w:ascii="Calibri" w:hAnsi="Calibri" w:cs="Calibri"/>
        </w:rPr>
      </w:pPr>
    </w:p>
    <w:p w14:paraId="2B239967" w14:textId="10C512A4" w:rsidR="001B002D" w:rsidRPr="00352BCE" w:rsidRDefault="001B002D" w:rsidP="001B002D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B7E3F18" w14:textId="7DCE62C0" w:rsidR="00A7511C" w:rsidRPr="00352BCE" w:rsidRDefault="00A7511C" w:rsidP="00A7511C">
      <w:pPr>
        <w:rPr>
          <w:rFonts w:ascii="Calibri" w:hAnsi="Calibri" w:cs="Calibri"/>
        </w:rPr>
      </w:pPr>
    </w:p>
    <w:p w14:paraId="5D62AE0A" w14:textId="376E9FC5" w:rsidR="00A7511C" w:rsidRPr="00352BCE" w:rsidRDefault="00A7511C" w:rsidP="00A7511C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8FB71C4" w14:textId="62303681" w:rsidR="00A7511C" w:rsidRPr="00352BCE" w:rsidRDefault="00A7511C" w:rsidP="00A7511C">
      <w:pPr>
        <w:rPr>
          <w:rFonts w:ascii="Calibri" w:hAnsi="Calibri" w:cs="Calibri"/>
        </w:rPr>
      </w:pPr>
    </w:p>
    <w:p w14:paraId="2BFA571A" w14:textId="10D27093" w:rsidR="00A7511C" w:rsidRPr="00352BCE" w:rsidRDefault="00A7511C" w:rsidP="00A7511C">
      <w:pPr>
        <w:rPr>
          <w:rFonts w:ascii="Calibri" w:hAnsi="Calibri" w:cs="Calibri"/>
        </w:rPr>
      </w:pPr>
    </w:p>
    <w:p w14:paraId="168D4E64" w14:textId="6B288757" w:rsidR="00A7511C" w:rsidRPr="00352BCE" w:rsidRDefault="00A7511C" w:rsidP="00A7511C">
      <w:pPr>
        <w:rPr>
          <w:rFonts w:ascii="Calibri" w:hAnsi="Calibri" w:cs="Calibri"/>
        </w:rPr>
      </w:pPr>
    </w:p>
    <w:p w14:paraId="3B09CFB1" w14:textId="28504EA1" w:rsidR="001B002D" w:rsidRPr="000A056B" w:rsidRDefault="001B002D" w:rsidP="001B002D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29" w:name="_Toc195177324"/>
      <w:r w:rsidRPr="000A056B">
        <w:rPr>
          <w:rFonts w:ascii="Calibri" w:hAnsi="Calibri" w:cs="Calibri"/>
          <w:b/>
          <w:bCs/>
          <w:sz w:val="32"/>
          <w:szCs w:val="32"/>
        </w:rPr>
        <w:t>Organization</w:t>
      </w:r>
      <w:bookmarkEnd w:id="29"/>
    </w:p>
    <w:p w14:paraId="382C1898" w14:textId="77777777" w:rsidR="00ED47E9" w:rsidRDefault="00ED47E9" w:rsidP="007164E7"/>
    <w:p w14:paraId="3BC20E96" w14:textId="143E616C" w:rsidR="001A3249" w:rsidRDefault="001A3249" w:rsidP="001A3249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30" w:name="_Toc195177325"/>
      <w:r w:rsidRPr="000A056B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>Jurisdictional Organizational Structure</w:t>
      </w:r>
      <w:bookmarkEnd w:id="30"/>
    </w:p>
    <w:p w14:paraId="7BD85AF8" w14:textId="3D3C2C6F" w:rsidR="00460251" w:rsidRDefault="00460251" w:rsidP="00460251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2</w:t>
      </w:r>
      <w:r w:rsidR="007C4C4F">
        <w:rPr>
          <w:rFonts w:ascii="Calibri" w:hAnsi="Calibri" w:cs="Calibri"/>
        </w:rPr>
        <w:t>1</w:t>
      </w:r>
      <w:r>
        <w:rPr>
          <w:rFonts w:ascii="Calibri" w:hAnsi="Calibri" w:cs="Calibri"/>
        </w:rPr>
        <w:t>) for a</w:t>
      </w:r>
      <w:r w:rsidR="00EE34B7">
        <w:rPr>
          <w:rFonts w:ascii="Calibri" w:hAnsi="Calibri" w:cs="Calibri"/>
        </w:rPr>
        <w:t>n example of how your jurisdiction may graphically represent your organizational structure</w:t>
      </w:r>
      <w:r>
        <w:rPr>
          <w:rFonts w:ascii="Calibri" w:hAnsi="Calibri" w:cs="Calibri"/>
        </w:rPr>
        <w:t xml:space="preserve">. </w:t>
      </w:r>
    </w:p>
    <w:p w14:paraId="4B810C11" w14:textId="124C7ABB" w:rsidR="00711F03" w:rsidRPr="004519FF" w:rsidRDefault="00711F03" w:rsidP="00711F03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31" w:name="_Toc195177326"/>
      <w:r w:rsidRPr="004519F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Emergency Organizational Structure</w:t>
      </w:r>
      <w:bookmarkEnd w:id="31"/>
    </w:p>
    <w:p w14:paraId="1A6051D7" w14:textId="0C07B931" w:rsidR="00941890" w:rsidRPr="00352BCE" w:rsidRDefault="00681A6F" w:rsidP="00ED47E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22) for </w:t>
      </w:r>
      <w:r w:rsidR="00486CE3">
        <w:rPr>
          <w:rFonts w:ascii="Calibri" w:hAnsi="Calibri" w:cs="Calibri"/>
        </w:rPr>
        <w:t>language broadly describing EOC/ECC organizational structures (</w:t>
      </w:r>
      <w:r w:rsidR="007776E8">
        <w:rPr>
          <w:rFonts w:ascii="Calibri" w:hAnsi="Calibri" w:cs="Calibri"/>
        </w:rPr>
        <w:t xml:space="preserve">read and edit to better explain </w:t>
      </w:r>
      <w:r w:rsidR="007C5957">
        <w:rPr>
          <w:rFonts w:ascii="Calibri" w:hAnsi="Calibri" w:cs="Calibri"/>
        </w:rPr>
        <w:t xml:space="preserve">your jurisdiction’s structure) and </w:t>
      </w:r>
      <w:r w:rsidR="006F1497">
        <w:rPr>
          <w:rFonts w:ascii="Calibri" w:hAnsi="Calibri" w:cs="Calibri"/>
        </w:rPr>
        <w:t>a starting point of a graphical representation of the structure</w:t>
      </w:r>
      <w:r>
        <w:rPr>
          <w:rFonts w:ascii="Calibri" w:hAnsi="Calibri" w:cs="Calibri"/>
        </w:rPr>
        <w:t xml:space="preserve">. </w:t>
      </w:r>
    </w:p>
    <w:p w14:paraId="5279F738" w14:textId="3A31C396" w:rsidR="00C9543A" w:rsidRPr="004519FF" w:rsidRDefault="00C9543A" w:rsidP="00C9543A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32" w:name="_Toc195177327"/>
      <w:r w:rsidRPr="004519F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Emergency Operations Center</w:t>
      </w:r>
      <w:r w:rsidR="00617262" w:rsidRPr="004519F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/Emergency Coordination Center</w:t>
      </w:r>
      <w:bookmarkEnd w:id="32"/>
    </w:p>
    <w:p w14:paraId="0FA313F2" w14:textId="38B3C502" w:rsidR="00512482" w:rsidRDefault="00512482" w:rsidP="00512482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2</w:t>
      </w:r>
      <w:r w:rsidR="00090BFC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) for language broadly describing EOCs/ECCs (read and edit to better explain your jurisdiction’s structure). </w:t>
      </w:r>
    </w:p>
    <w:p w14:paraId="05BC74AB" w14:textId="77777777" w:rsidR="00872F99" w:rsidRPr="00352BCE" w:rsidRDefault="00872F99" w:rsidP="001C53E8">
      <w:pPr>
        <w:spacing w:after="0" w:line="240" w:lineRule="auto"/>
        <w:rPr>
          <w:rFonts w:ascii="Calibri" w:hAnsi="Calibri" w:cs="Calibri"/>
        </w:rPr>
      </w:pPr>
    </w:p>
    <w:p w14:paraId="7D582ED7" w14:textId="09860AA9" w:rsidR="00872F99" w:rsidRPr="004519FF" w:rsidRDefault="00872F99" w:rsidP="00872F99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33" w:name="_Toc195177328"/>
      <w:r w:rsidRPr="004519FF">
        <w:rPr>
          <w:rFonts w:ascii="Calibri" w:hAnsi="Calibri" w:cs="Calibri"/>
          <w:b/>
          <w:bCs/>
          <w:sz w:val="24"/>
          <w:szCs w:val="24"/>
          <w:u w:val="single"/>
        </w:rPr>
        <w:t>Primary/Alternate Locations</w:t>
      </w:r>
      <w:bookmarkEnd w:id="33"/>
    </w:p>
    <w:p w14:paraId="00549DC7" w14:textId="77777777" w:rsidR="00872F99" w:rsidRPr="00352BCE" w:rsidRDefault="00872F99" w:rsidP="00872F99">
      <w:pPr>
        <w:rPr>
          <w:rFonts w:ascii="Calibri" w:hAnsi="Calibri" w:cs="Calibri"/>
        </w:rPr>
      </w:pPr>
    </w:p>
    <w:p w14:paraId="55FA45E4" w14:textId="77777777" w:rsidR="00872F99" w:rsidRPr="00352BCE" w:rsidRDefault="00872F99" w:rsidP="001C53E8">
      <w:pPr>
        <w:spacing w:after="0" w:line="240" w:lineRule="auto"/>
        <w:rPr>
          <w:rFonts w:ascii="Calibri" w:hAnsi="Calibri" w:cs="Calibri"/>
        </w:rPr>
      </w:pPr>
    </w:p>
    <w:p w14:paraId="4A2B8B90" w14:textId="2D7B0D5C" w:rsidR="006C2744" w:rsidRPr="004519FF" w:rsidRDefault="006C2744" w:rsidP="006C2744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34" w:name="_Toc195177329"/>
      <w:r w:rsidRPr="004519FF">
        <w:rPr>
          <w:rFonts w:ascii="Calibri" w:hAnsi="Calibri" w:cs="Calibri"/>
          <w:b/>
          <w:bCs/>
          <w:sz w:val="24"/>
          <w:szCs w:val="24"/>
          <w:u w:val="single"/>
        </w:rPr>
        <w:t>Activation Process</w:t>
      </w:r>
      <w:bookmarkEnd w:id="34"/>
    </w:p>
    <w:p w14:paraId="25411526" w14:textId="6E4C83EC" w:rsidR="006C2744" w:rsidRPr="00352BCE" w:rsidRDefault="006C2744" w:rsidP="006C2744">
      <w:pPr>
        <w:rPr>
          <w:rFonts w:ascii="Calibri" w:hAnsi="Calibri" w:cs="Calibri"/>
        </w:rPr>
      </w:pPr>
    </w:p>
    <w:p w14:paraId="7BB6BFD0" w14:textId="6669414B" w:rsidR="00B60F08" w:rsidRPr="004519FF" w:rsidRDefault="00B60F08" w:rsidP="006C2744">
      <w:pPr>
        <w:rPr>
          <w:rFonts w:ascii="Calibri" w:hAnsi="Calibri" w:cs="Calibri"/>
          <w:b/>
          <w:bCs/>
        </w:rPr>
      </w:pPr>
      <w:r w:rsidRPr="004519FF">
        <w:rPr>
          <w:rFonts w:ascii="Calibri" w:hAnsi="Calibri" w:cs="Calibri"/>
          <w:b/>
          <w:bCs/>
        </w:rPr>
        <w:t xml:space="preserve">Activation </w:t>
      </w:r>
      <w:r w:rsidR="00541693" w:rsidRPr="004519FF">
        <w:rPr>
          <w:rFonts w:ascii="Calibri" w:hAnsi="Calibri" w:cs="Calibri"/>
          <w:b/>
          <w:bCs/>
        </w:rPr>
        <w:t>Levels</w:t>
      </w:r>
    </w:p>
    <w:p w14:paraId="23FAF4BC" w14:textId="56DB8649" w:rsidR="00541693" w:rsidRPr="00352BCE" w:rsidRDefault="00E1584D" w:rsidP="006C2744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2</w:t>
      </w:r>
      <w:r w:rsidR="00E60BEF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) for an example on how your jurisdiction could graphically represent your activation levels. </w:t>
      </w:r>
    </w:p>
    <w:p w14:paraId="32E4892D" w14:textId="56D87D1D" w:rsidR="0051289B" w:rsidRPr="004519FF" w:rsidRDefault="0051289B" w:rsidP="0051289B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35" w:name="_Toc195177330"/>
      <w:r w:rsidRPr="004519FF">
        <w:rPr>
          <w:rFonts w:ascii="Calibri" w:hAnsi="Calibri" w:cs="Calibri"/>
          <w:b/>
          <w:bCs/>
          <w:sz w:val="24"/>
          <w:szCs w:val="24"/>
          <w:u w:val="single"/>
        </w:rPr>
        <w:t>Deactivation Process</w:t>
      </w:r>
      <w:bookmarkEnd w:id="35"/>
    </w:p>
    <w:p w14:paraId="094E2588" w14:textId="77777777" w:rsidR="00340FB8" w:rsidRPr="007164E7" w:rsidRDefault="00340FB8" w:rsidP="00340FB8"/>
    <w:p w14:paraId="595A8062" w14:textId="3380FA5A" w:rsidR="007F78B9" w:rsidRPr="004519FF" w:rsidRDefault="007F78B9" w:rsidP="007F78B9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36" w:name="_Toc195177331"/>
      <w:r w:rsidRPr="004519F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Emergency Roles</w:t>
      </w:r>
      <w:bookmarkEnd w:id="36"/>
    </w:p>
    <w:p w14:paraId="078CCCA4" w14:textId="252F911F" w:rsidR="007F78B9" w:rsidRPr="00352BCE" w:rsidRDefault="008A52A0" w:rsidP="007F78B9">
      <w:pPr>
        <w:rPr>
          <w:rFonts w:ascii="Calibri" w:hAnsi="Calibri" w:cs="Calibri"/>
        </w:rPr>
      </w:pPr>
      <w:r>
        <w:rPr>
          <w:rFonts w:ascii="Calibri" w:hAnsi="Calibri" w:cs="Calibri"/>
        </w:rPr>
        <w:t>Local CEMP Template Guide (p. 25</w:t>
      </w:r>
      <w:r w:rsidR="00514510">
        <w:rPr>
          <w:rFonts w:ascii="Calibri" w:hAnsi="Calibri" w:cs="Calibri"/>
        </w:rPr>
        <w:t>) for</w:t>
      </w:r>
      <w:r w:rsidR="00061413">
        <w:rPr>
          <w:rFonts w:ascii="Calibri" w:hAnsi="Calibri" w:cs="Calibri"/>
        </w:rPr>
        <w:t xml:space="preserve"> </w:t>
      </w:r>
      <w:r w:rsidR="00183694">
        <w:rPr>
          <w:rFonts w:ascii="Calibri" w:hAnsi="Calibri" w:cs="Calibri"/>
        </w:rPr>
        <w:t xml:space="preserve">language broadly describing </w:t>
      </w:r>
      <w:r w:rsidR="00DB7627">
        <w:rPr>
          <w:rFonts w:ascii="Calibri" w:hAnsi="Calibri" w:cs="Calibri"/>
        </w:rPr>
        <w:t>emer</w:t>
      </w:r>
      <w:r w:rsidR="00B42832">
        <w:rPr>
          <w:rFonts w:ascii="Calibri" w:hAnsi="Calibri" w:cs="Calibri"/>
        </w:rPr>
        <w:t xml:space="preserve">gency roles. </w:t>
      </w:r>
    </w:p>
    <w:p w14:paraId="3FB6FAD3" w14:textId="35071026" w:rsidR="00D74199" w:rsidRDefault="005C2A1A" w:rsidP="007164E7">
      <w:pPr>
        <w:pStyle w:val="Heading3"/>
      </w:pPr>
      <w:bookmarkStart w:id="37" w:name="_Toc195177332"/>
      <w:r w:rsidRPr="004519FF">
        <w:rPr>
          <w:rFonts w:ascii="Calibri" w:hAnsi="Calibri" w:cs="Calibri"/>
          <w:b/>
          <w:bCs/>
          <w:sz w:val="24"/>
          <w:szCs w:val="24"/>
          <w:u w:val="single"/>
        </w:rPr>
        <w:t>Coordinating</w:t>
      </w:r>
      <w:bookmarkEnd w:id="37"/>
    </w:p>
    <w:p w14:paraId="0DD55DA6" w14:textId="193D3596" w:rsidR="00C449E7" w:rsidRDefault="00C449E7" w:rsidP="00C449E7">
      <w:pPr>
        <w:rPr>
          <w:rFonts w:ascii="Calibri" w:hAnsi="Calibri" w:cs="Calibri"/>
        </w:rPr>
      </w:pPr>
    </w:p>
    <w:p w14:paraId="0C25D23A" w14:textId="4FEC8260" w:rsidR="00426E1C" w:rsidRPr="004519FF" w:rsidRDefault="00426E1C" w:rsidP="00426E1C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38" w:name="_Toc195177333"/>
      <w:r w:rsidRPr="004519FF">
        <w:rPr>
          <w:rFonts w:ascii="Calibri" w:hAnsi="Calibri" w:cs="Calibri"/>
          <w:b/>
          <w:bCs/>
          <w:sz w:val="24"/>
          <w:szCs w:val="24"/>
          <w:u w:val="single"/>
        </w:rPr>
        <w:t>Primary</w:t>
      </w:r>
      <w:bookmarkEnd w:id="38"/>
    </w:p>
    <w:p w14:paraId="7694888A" w14:textId="77777777" w:rsidR="00B42832" w:rsidRPr="007164E7" w:rsidRDefault="00B42832" w:rsidP="00B42832"/>
    <w:p w14:paraId="415F1A57" w14:textId="4297A6D6" w:rsidR="00790261" w:rsidRPr="004519FF" w:rsidRDefault="00790261" w:rsidP="00790261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39" w:name="_Toc195177334"/>
      <w:r w:rsidRPr="004519FF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Support</w:t>
      </w:r>
      <w:bookmarkEnd w:id="39"/>
    </w:p>
    <w:p w14:paraId="55C345A5" w14:textId="3C1326EC" w:rsidR="00B42832" w:rsidRPr="007164E7" w:rsidRDefault="00B42832" w:rsidP="00B42832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2</w:t>
      </w:r>
      <w:r w:rsidR="00E60BEF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) for an example of how your jurisdiction may graphically represent </w:t>
      </w:r>
      <w:r w:rsidR="00EB03CB">
        <w:rPr>
          <w:rFonts w:ascii="Calibri" w:hAnsi="Calibri" w:cs="Calibri"/>
        </w:rPr>
        <w:t xml:space="preserve">the structure you will be using for </w:t>
      </w:r>
      <w:proofErr w:type="gramStart"/>
      <w:r w:rsidR="00EB03CB">
        <w:rPr>
          <w:rFonts w:ascii="Calibri" w:hAnsi="Calibri" w:cs="Calibri"/>
        </w:rPr>
        <w:t>you</w:t>
      </w:r>
      <w:proofErr w:type="gramEnd"/>
      <w:r w:rsidR="00EB03CB">
        <w:rPr>
          <w:rFonts w:ascii="Calibri" w:hAnsi="Calibri" w:cs="Calibri"/>
        </w:rPr>
        <w:t xml:space="preserve"> annexes</w:t>
      </w:r>
      <w:r>
        <w:rPr>
          <w:rFonts w:ascii="Calibri" w:hAnsi="Calibri" w:cs="Calibri"/>
        </w:rPr>
        <w:t xml:space="preserve">. </w:t>
      </w:r>
    </w:p>
    <w:p w14:paraId="3118DBBB" w14:textId="2FFAE949" w:rsidR="00EF6E26" w:rsidRPr="00352BCE" w:rsidRDefault="00EF6E26" w:rsidP="007164E7"/>
    <w:p w14:paraId="66AA9E71" w14:textId="3028CDCD" w:rsidR="00E82EDF" w:rsidRPr="004519FF" w:rsidRDefault="00E82EDF" w:rsidP="00E82EDF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40" w:name="_Toc195177335"/>
      <w:r w:rsidRPr="004519FF">
        <w:rPr>
          <w:rFonts w:ascii="Calibri" w:hAnsi="Calibri" w:cs="Calibri"/>
          <w:b/>
          <w:bCs/>
          <w:sz w:val="32"/>
          <w:szCs w:val="32"/>
        </w:rPr>
        <w:t>Responsibilities</w:t>
      </w:r>
      <w:bookmarkEnd w:id="40"/>
    </w:p>
    <w:p w14:paraId="7D34F47A" w14:textId="4914EF31" w:rsidR="00EC247B" w:rsidRPr="004519FF" w:rsidRDefault="00EC247B" w:rsidP="00EC247B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41" w:name="_Toc195177336"/>
      <w:r w:rsidRPr="004519F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Elected/Appointed Officials</w:t>
      </w:r>
      <w:bookmarkEnd w:id="41"/>
    </w:p>
    <w:p w14:paraId="6B51C603" w14:textId="574BDE13" w:rsidR="00EB03CB" w:rsidRPr="00352BCE" w:rsidRDefault="00EB03CB" w:rsidP="00EB03CB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2</w:t>
      </w:r>
      <w:r w:rsidR="00E60BEF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) for a description of and table outlining the </w:t>
      </w:r>
      <w:r w:rsidR="004A5BFA" w:rsidRPr="00DF5A54">
        <w:rPr>
          <w:rFonts w:ascii="Calibri" w:hAnsi="Calibri" w:cs="Calibri"/>
        </w:rPr>
        <w:t xml:space="preserve">elected/appointed </w:t>
      </w:r>
      <w:proofErr w:type="gramStart"/>
      <w:r w:rsidR="004A5BFA" w:rsidRPr="00DF5A54">
        <w:rPr>
          <w:rFonts w:ascii="Calibri" w:hAnsi="Calibri" w:cs="Calibri"/>
        </w:rPr>
        <w:t>officials</w:t>
      </w:r>
      <w:proofErr w:type="gramEnd"/>
      <w:r w:rsidR="004A5BFA">
        <w:rPr>
          <w:rFonts w:ascii="Calibri" w:hAnsi="Calibri" w:cs="Calibri"/>
          <w:b/>
          <w:bCs/>
        </w:rPr>
        <w:t xml:space="preserve"> </w:t>
      </w:r>
      <w:r w:rsidR="004A5BFA">
        <w:rPr>
          <w:rFonts w:ascii="Calibri" w:hAnsi="Calibri" w:cs="Calibri"/>
        </w:rPr>
        <w:t>responsibilities</w:t>
      </w:r>
      <w:r>
        <w:rPr>
          <w:rFonts w:ascii="Calibri" w:hAnsi="Calibri" w:cs="Calibri"/>
        </w:rPr>
        <w:t xml:space="preserve"> that can be used in this section if desired. </w:t>
      </w:r>
    </w:p>
    <w:p w14:paraId="199522E1" w14:textId="77777777" w:rsidR="00EC247B" w:rsidRPr="00352BCE" w:rsidRDefault="00EC247B" w:rsidP="00EC247B">
      <w:pPr>
        <w:rPr>
          <w:rFonts w:ascii="Calibri" w:hAnsi="Calibri" w:cs="Calibri"/>
        </w:rPr>
      </w:pPr>
    </w:p>
    <w:p w14:paraId="59940B42" w14:textId="2023DC59" w:rsidR="001E05E3" w:rsidRPr="004519FF" w:rsidRDefault="001E05E3" w:rsidP="001E05E3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42" w:name="_Toc195177337"/>
      <w:r w:rsidRPr="004519F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Local Government Agencies/Departments</w:t>
      </w:r>
      <w:bookmarkEnd w:id="42"/>
    </w:p>
    <w:p w14:paraId="33DB330C" w14:textId="3C7F8626" w:rsidR="004A5BFA" w:rsidRPr="00352BCE" w:rsidRDefault="004A5BFA" w:rsidP="001E05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29) for a description of and table outlining the </w:t>
      </w:r>
      <w:r w:rsidR="00BF23ED" w:rsidRPr="00DF5A54">
        <w:rPr>
          <w:rFonts w:ascii="Calibri" w:hAnsi="Calibri" w:cs="Calibri"/>
        </w:rPr>
        <w:t>Local Government Agencies/Departments</w:t>
      </w:r>
      <w:r w:rsidRPr="00DF5A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responsibilities that can be used in this section if desired. </w:t>
      </w:r>
    </w:p>
    <w:p w14:paraId="489B4DC5" w14:textId="77777777" w:rsidR="001F0316" w:rsidRPr="00352BCE" w:rsidRDefault="001F0316" w:rsidP="00E82EDF">
      <w:pPr>
        <w:rPr>
          <w:rFonts w:ascii="Calibri" w:hAnsi="Calibri" w:cs="Calibri"/>
        </w:rPr>
      </w:pPr>
    </w:p>
    <w:p w14:paraId="1472F645" w14:textId="1B51D3E6" w:rsidR="006C4F29" w:rsidRPr="004519FF" w:rsidRDefault="006C4F29" w:rsidP="006C4F29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43" w:name="_Toc195177338"/>
      <w:r w:rsidRPr="004519F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Regional Organizations</w:t>
      </w:r>
      <w:bookmarkEnd w:id="43"/>
    </w:p>
    <w:p w14:paraId="1CC87A4B" w14:textId="6D8D9F8C" w:rsidR="00BF23ED" w:rsidRPr="00352BCE" w:rsidRDefault="00BF23ED" w:rsidP="00BF23E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30) for a description of and table outlining the </w:t>
      </w:r>
      <w:r w:rsidRPr="00DF5A54">
        <w:rPr>
          <w:rFonts w:ascii="Calibri" w:hAnsi="Calibri" w:cs="Calibri"/>
        </w:rPr>
        <w:t>regional organizations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responsibilities that can be used in this section if desired. </w:t>
      </w:r>
    </w:p>
    <w:p w14:paraId="45C63800" w14:textId="77777777" w:rsidR="006C4F29" w:rsidRPr="00352BCE" w:rsidRDefault="006C4F29" w:rsidP="006C4F29">
      <w:pPr>
        <w:rPr>
          <w:rFonts w:ascii="Calibri" w:hAnsi="Calibri" w:cs="Calibri"/>
        </w:rPr>
      </w:pPr>
    </w:p>
    <w:p w14:paraId="5E5D01D0" w14:textId="759FFE97" w:rsidR="000A7765" w:rsidRPr="004519FF" w:rsidRDefault="000A7765" w:rsidP="000A7765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44" w:name="_Toc195177339"/>
      <w:r w:rsidRPr="004519F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Private Sector</w:t>
      </w:r>
      <w:bookmarkEnd w:id="44"/>
    </w:p>
    <w:p w14:paraId="79A2C6F5" w14:textId="2C8E680B" w:rsidR="00BF23ED" w:rsidRPr="00352BCE" w:rsidRDefault="00BF23ED" w:rsidP="00BF23ED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3</w:t>
      </w:r>
      <w:r w:rsidR="004C396C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) for a description of and table outlining the </w:t>
      </w:r>
      <w:r w:rsidRPr="00DF5A54">
        <w:rPr>
          <w:rFonts w:ascii="Calibri" w:hAnsi="Calibri" w:cs="Calibri"/>
        </w:rPr>
        <w:t xml:space="preserve">private sector </w:t>
      </w:r>
      <w:r>
        <w:rPr>
          <w:rFonts w:ascii="Calibri" w:hAnsi="Calibri" w:cs="Calibri"/>
        </w:rPr>
        <w:t xml:space="preserve">responsibilities that can be used in this section if desired. </w:t>
      </w:r>
    </w:p>
    <w:p w14:paraId="3BF9BCF9" w14:textId="77777777" w:rsidR="000A7765" w:rsidRPr="004519FF" w:rsidRDefault="000A7765" w:rsidP="000A7765">
      <w:pPr>
        <w:rPr>
          <w:rFonts w:ascii="Calibri" w:hAnsi="Calibri" w:cs="Calibri"/>
          <w:b/>
          <w:bCs/>
        </w:rPr>
      </w:pPr>
    </w:p>
    <w:p w14:paraId="355768F6" w14:textId="23B5D64A" w:rsidR="00BA5E83" w:rsidRPr="004519FF" w:rsidRDefault="00BA5E83" w:rsidP="00BA5E83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45" w:name="_Toc195177340"/>
      <w:r w:rsidRPr="004519F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Nongovernmental/Volunteer and Community Organizations</w:t>
      </w:r>
      <w:bookmarkEnd w:id="45"/>
    </w:p>
    <w:p w14:paraId="0C8429A3" w14:textId="24AE01B6" w:rsidR="00ED05CA" w:rsidRPr="00352BCE" w:rsidRDefault="00ED05CA" w:rsidP="00ED05C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</w:t>
      </w:r>
      <w:r w:rsidR="004C396C">
        <w:rPr>
          <w:rFonts w:ascii="Calibri" w:hAnsi="Calibri" w:cs="Calibri"/>
        </w:rPr>
        <w:t>32</w:t>
      </w:r>
      <w:r>
        <w:rPr>
          <w:rFonts w:ascii="Calibri" w:hAnsi="Calibri" w:cs="Calibri"/>
        </w:rPr>
        <w:t xml:space="preserve">) for a description of and table outlining the </w:t>
      </w:r>
      <w:proofErr w:type="gramStart"/>
      <w:r w:rsidR="00BC1CEC" w:rsidRPr="00DF5A54">
        <w:rPr>
          <w:rFonts w:ascii="Calibri" w:hAnsi="Calibri" w:cs="Calibri"/>
        </w:rPr>
        <w:t>Non-governmental</w:t>
      </w:r>
      <w:proofErr w:type="gramEnd"/>
      <w:r w:rsidR="00BC1CEC" w:rsidRPr="00DF5A54">
        <w:rPr>
          <w:rFonts w:ascii="Calibri" w:hAnsi="Calibri" w:cs="Calibri"/>
        </w:rPr>
        <w:t>/volunteer and community organizations</w:t>
      </w:r>
      <w:r w:rsidRPr="00DF5A54">
        <w:rPr>
          <w:rFonts w:ascii="Calibri" w:hAnsi="Calibri" w:cs="Calibri"/>
        </w:rPr>
        <w:t xml:space="preserve"> responsibilities</w:t>
      </w:r>
      <w:r>
        <w:rPr>
          <w:rFonts w:ascii="Calibri" w:hAnsi="Calibri" w:cs="Calibri"/>
        </w:rPr>
        <w:t xml:space="preserve"> that can be used in this section if desired. </w:t>
      </w:r>
    </w:p>
    <w:p w14:paraId="71D950EA" w14:textId="77777777" w:rsidR="00BA5E83" w:rsidRPr="00352BCE" w:rsidRDefault="00BA5E83" w:rsidP="00BA5E83">
      <w:pPr>
        <w:rPr>
          <w:rFonts w:ascii="Calibri" w:hAnsi="Calibri" w:cs="Calibri"/>
        </w:rPr>
      </w:pPr>
    </w:p>
    <w:p w14:paraId="66943A62" w14:textId="06EA3B10" w:rsidR="003124B8" w:rsidRPr="004519FF" w:rsidRDefault="003124B8" w:rsidP="003124B8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46" w:name="_Toc195177341"/>
      <w:r w:rsidRPr="004519F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>Individual Community Members</w:t>
      </w:r>
      <w:bookmarkEnd w:id="46"/>
    </w:p>
    <w:p w14:paraId="74C2FF70" w14:textId="62BD3A7B" w:rsidR="00C8615C" w:rsidRPr="00352BCE" w:rsidRDefault="00C8615C" w:rsidP="00C8615C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Template Guide (p. 3</w:t>
      </w:r>
      <w:r w:rsidR="00483B4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) for a description of and table outlining the </w:t>
      </w:r>
      <w:r w:rsidRPr="0007263D">
        <w:rPr>
          <w:rFonts w:ascii="Calibri" w:hAnsi="Calibri" w:cs="Calibri"/>
        </w:rPr>
        <w:t xml:space="preserve">individual community members </w:t>
      </w:r>
      <w:r>
        <w:rPr>
          <w:rFonts w:ascii="Calibri" w:hAnsi="Calibri" w:cs="Calibri"/>
        </w:rPr>
        <w:t xml:space="preserve">responsibilities that can be used in this section if desired. </w:t>
      </w:r>
    </w:p>
    <w:p w14:paraId="041F06E0" w14:textId="77777777" w:rsidR="00BA5E83" w:rsidRPr="00352BCE" w:rsidRDefault="00BA5E83" w:rsidP="000A7765">
      <w:pPr>
        <w:rPr>
          <w:rFonts w:ascii="Calibri" w:hAnsi="Calibri" w:cs="Calibri"/>
        </w:rPr>
      </w:pPr>
    </w:p>
    <w:p w14:paraId="07C43568" w14:textId="12EB1EB0" w:rsidR="000F4592" w:rsidRPr="004519FF" w:rsidRDefault="000F4592" w:rsidP="000F4592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47" w:name="_Toc195177342"/>
      <w:r w:rsidRPr="004519FF">
        <w:rPr>
          <w:rFonts w:ascii="Calibri" w:hAnsi="Calibri" w:cs="Calibri"/>
          <w:b/>
          <w:bCs/>
          <w:sz w:val="32"/>
          <w:szCs w:val="32"/>
        </w:rPr>
        <w:t>Communications</w:t>
      </w:r>
      <w:bookmarkEnd w:id="47"/>
    </w:p>
    <w:p w14:paraId="5A8EFDFF" w14:textId="77777777" w:rsidR="004168F1" w:rsidRDefault="004168F1" w:rsidP="004230CB">
      <w:pPr>
        <w:pStyle w:val="Heading2"/>
        <w:rPr>
          <w:rFonts w:ascii="Calibri" w:hAnsi="Calibri" w:cs="Calibri"/>
        </w:rPr>
      </w:pPr>
    </w:p>
    <w:p w14:paraId="30C37FFD" w14:textId="77777777" w:rsidR="004168F1" w:rsidRPr="007164E7" w:rsidRDefault="004168F1" w:rsidP="004168F1"/>
    <w:p w14:paraId="1CC0B3B1" w14:textId="55E3F34F" w:rsidR="004230CB" w:rsidRPr="004519FF" w:rsidRDefault="004230CB" w:rsidP="004230CB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48" w:name="_Toc195177343"/>
      <w:r w:rsidRPr="004519F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Interoperable Communications Plans</w:t>
      </w:r>
      <w:bookmarkEnd w:id="48"/>
    </w:p>
    <w:p w14:paraId="33611C14" w14:textId="77777777" w:rsidR="00445216" w:rsidRDefault="00445216" w:rsidP="007164E7"/>
    <w:p w14:paraId="30A69A16" w14:textId="24FA5A26" w:rsidR="003523E4" w:rsidRPr="004519FF" w:rsidRDefault="00A85C44" w:rsidP="003523E4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49" w:name="_Toc195177344"/>
      <w:r w:rsidRPr="004519FF">
        <w:rPr>
          <w:rFonts w:ascii="Calibri" w:hAnsi="Calibri" w:cs="Calibri"/>
          <w:b/>
          <w:bCs/>
          <w:sz w:val="24"/>
          <w:szCs w:val="24"/>
          <w:u w:val="single"/>
        </w:rPr>
        <w:t>Federal</w:t>
      </w:r>
      <w:bookmarkEnd w:id="49"/>
    </w:p>
    <w:p w14:paraId="05B9A54B" w14:textId="77777777" w:rsidR="00445216" w:rsidRPr="007164E7" w:rsidRDefault="00445216" w:rsidP="00445216"/>
    <w:p w14:paraId="35861D5A" w14:textId="12BD0C5D" w:rsidR="00A23CE5" w:rsidRPr="004519FF" w:rsidRDefault="00AA10ED" w:rsidP="00A23CE5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50" w:name="_Toc195177345"/>
      <w:r w:rsidRPr="004519FF">
        <w:rPr>
          <w:rFonts w:ascii="Calibri" w:hAnsi="Calibri" w:cs="Calibri"/>
          <w:b/>
          <w:bCs/>
          <w:sz w:val="24"/>
          <w:szCs w:val="24"/>
          <w:u w:val="single"/>
        </w:rPr>
        <w:t>State</w:t>
      </w:r>
      <w:bookmarkEnd w:id="50"/>
    </w:p>
    <w:p w14:paraId="3F2A3693" w14:textId="77777777" w:rsidR="00445216" w:rsidRPr="007164E7" w:rsidRDefault="00445216" w:rsidP="007164E7"/>
    <w:p w14:paraId="627CA4A9" w14:textId="47645F06" w:rsidR="00C52A5D" w:rsidRPr="00800057" w:rsidRDefault="00C52A5D" w:rsidP="00C52A5D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51" w:name="_Toc195177346"/>
      <w:r w:rsidRPr="00800057">
        <w:rPr>
          <w:rFonts w:ascii="Calibri" w:hAnsi="Calibri" w:cs="Calibri"/>
          <w:b/>
          <w:bCs/>
          <w:sz w:val="24"/>
          <w:szCs w:val="24"/>
          <w:u w:val="single"/>
        </w:rPr>
        <w:t>Regional</w:t>
      </w:r>
      <w:bookmarkEnd w:id="51"/>
      <w:r w:rsidRPr="00800057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2250FB38" w14:textId="77777777" w:rsidR="00C52A5D" w:rsidRPr="00352BCE" w:rsidRDefault="00C52A5D" w:rsidP="00C52A5D">
      <w:pPr>
        <w:rPr>
          <w:rFonts w:ascii="Calibri" w:hAnsi="Calibri" w:cs="Calibri"/>
        </w:rPr>
      </w:pPr>
    </w:p>
    <w:p w14:paraId="5C16F78B" w14:textId="7396C0CC" w:rsidR="00C52A5D" w:rsidRPr="00800057" w:rsidRDefault="00C52A5D" w:rsidP="00C52A5D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52" w:name="_Toc195177347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Community Communications Plans</w:t>
      </w:r>
      <w:bookmarkEnd w:id="52"/>
    </w:p>
    <w:p w14:paraId="32DE9F71" w14:textId="77777777" w:rsidR="00F4392F" w:rsidRDefault="00F4392F" w:rsidP="00F4392F"/>
    <w:p w14:paraId="4CC4D3AD" w14:textId="77777777" w:rsidR="00F4392F" w:rsidRDefault="00F4392F" w:rsidP="00F4392F"/>
    <w:p w14:paraId="3C5AE170" w14:textId="77777777" w:rsidR="00F4392F" w:rsidRDefault="00F4392F" w:rsidP="00F4392F"/>
    <w:p w14:paraId="09019F99" w14:textId="628DDF57" w:rsidR="004E5EF8" w:rsidRDefault="004E5EF8" w:rsidP="004E5EF8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53" w:name="_Toc195177348"/>
      <w:r w:rsidRPr="00800057">
        <w:rPr>
          <w:rFonts w:ascii="Calibri" w:hAnsi="Calibri" w:cs="Calibri"/>
          <w:b/>
          <w:bCs/>
          <w:sz w:val="32"/>
          <w:szCs w:val="32"/>
        </w:rPr>
        <w:t>Administration</w:t>
      </w:r>
      <w:bookmarkEnd w:id="53"/>
    </w:p>
    <w:p w14:paraId="7E4D3D05" w14:textId="77777777" w:rsidR="00445216" w:rsidRPr="007164E7" w:rsidRDefault="00445216" w:rsidP="007164E7"/>
    <w:p w14:paraId="73833124" w14:textId="367FB52F" w:rsidR="00406E5C" w:rsidRPr="00800057" w:rsidRDefault="00406E5C" w:rsidP="00406E5C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54" w:name="_Toc195177349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Documentation</w:t>
      </w:r>
      <w:bookmarkEnd w:id="54"/>
    </w:p>
    <w:p w14:paraId="0FB17B7B" w14:textId="2CCDF893" w:rsidR="00221EC9" w:rsidRPr="00DB6CDE" w:rsidRDefault="00DB6CDE" w:rsidP="00221E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</w:t>
      </w:r>
      <w:r w:rsidR="007F40FC">
        <w:rPr>
          <w:rFonts w:ascii="Calibri" w:hAnsi="Calibri" w:cs="Calibri"/>
        </w:rPr>
        <w:t xml:space="preserve">Guide (p. 38) for language broadly </w:t>
      </w:r>
      <w:r w:rsidR="009660BA">
        <w:rPr>
          <w:rFonts w:ascii="Calibri" w:hAnsi="Calibri" w:cs="Calibri"/>
        </w:rPr>
        <w:t xml:space="preserve">describing </w:t>
      </w:r>
      <w:r w:rsidR="00B6375A">
        <w:rPr>
          <w:rFonts w:ascii="Calibri" w:hAnsi="Calibri" w:cs="Calibri"/>
        </w:rPr>
        <w:t xml:space="preserve">records keeping (read and edit to better explain your jurisdiction’s </w:t>
      </w:r>
      <w:r w:rsidR="005B5162">
        <w:rPr>
          <w:rFonts w:ascii="Calibri" w:hAnsi="Calibri" w:cs="Calibri"/>
        </w:rPr>
        <w:t>process</w:t>
      </w:r>
      <w:r w:rsidR="00B6375A">
        <w:rPr>
          <w:rFonts w:ascii="Calibri" w:hAnsi="Calibri" w:cs="Calibri"/>
        </w:rPr>
        <w:t>).</w:t>
      </w:r>
    </w:p>
    <w:p w14:paraId="74A4F288" w14:textId="6440A1F7" w:rsidR="00406E5C" w:rsidRPr="00800057" w:rsidRDefault="00406E5C" w:rsidP="00406E5C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55" w:name="_Toc195177350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Retention</w:t>
      </w:r>
      <w:bookmarkEnd w:id="55"/>
    </w:p>
    <w:p w14:paraId="72E53F76" w14:textId="77777777" w:rsidR="00406E5C" w:rsidRPr="00352BCE" w:rsidRDefault="00406E5C" w:rsidP="00406E5C">
      <w:pPr>
        <w:rPr>
          <w:rFonts w:ascii="Calibri" w:hAnsi="Calibri" w:cs="Calibri"/>
        </w:rPr>
      </w:pPr>
    </w:p>
    <w:p w14:paraId="38762809" w14:textId="382605D6" w:rsidR="00406E5C" w:rsidRPr="00800057" w:rsidRDefault="00406E5C" w:rsidP="00406E5C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56" w:name="_Toc195177351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>Preservation</w:t>
      </w:r>
      <w:bookmarkEnd w:id="56"/>
    </w:p>
    <w:p w14:paraId="796E0CE4" w14:textId="66B2B796" w:rsidR="00445216" w:rsidRPr="00543948" w:rsidRDefault="00543948" w:rsidP="004452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Guide (p. 38) for language broadly describing records </w:t>
      </w:r>
      <w:r w:rsidR="00BE2830">
        <w:rPr>
          <w:rFonts w:ascii="Calibri" w:hAnsi="Calibri" w:cs="Calibri"/>
        </w:rPr>
        <w:t>preservation</w:t>
      </w:r>
      <w:r>
        <w:rPr>
          <w:rFonts w:ascii="Calibri" w:hAnsi="Calibri" w:cs="Calibri"/>
        </w:rPr>
        <w:t xml:space="preserve"> (read and edit to better explain your jurisdiction’s </w:t>
      </w:r>
      <w:r w:rsidR="008E3AEE">
        <w:rPr>
          <w:rFonts w:ascii="Calibri" w:hAnsi="Calibri" w:cs="Calibri"/>
        </w:rPr>
        <w:t>process</w:t>
      </w:r>
      <w:r>
        <w:rPr>
          <w:rFonts w:ascii="Calibri" w:hAnsi="Calibri" w:cs="Calibri"/>
        </w:rPr>
        <w:t>).</w:t>
      </w:r>
    </w:p>
    <w:p w14:paraId="042E5511" w14:textId="77777777" w:rsidR="00445216" w:rsidRPr="007164E7" w:rsidRDefault="00445216" w:rsidP="00445216"/>
    <w:p w14:paraId="7CE3008B" w14:textId="6FC0A16E" w:rsidR="00A64048" w:rsidRDefault="00BB3635" w:rsidP="00530CB7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57" w:name="_Toc195177352"/>
      <w:r w:rsidRPr="00800057">
        <w:rPr>
          <w:rFonts w:ascii="Calibri" w:hAnsi="Calibri" w:cs="Calibri"/>
          <w:b/>
          <w:bCs/>
          <w:sz w:val="32"/>
          <w:szCs w:val="32"/>
        </w:rPr>
        <w:t>Finance</w:t>
      </w:r>
      <w:bookmarkEnd w:id="57"/>
    </w:p>
    <w:p w14:paraId="568264BE" w14:textId="35696AC0" w:rsidR="00E84CDB" w:rsidRPr="00DB6CDE" w:rsidRDefault="00E84CDB" w:rsidP="00E84CDB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Guide (p. 3</w:t>
      </w:r>
      <w:r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) for language broadly describing </w:t>
      </w:r>
      <w:r w:rsidR="008D7333">
        <w:rPr>
          <w:rFonts w:ascii="Calibri" w:hAnsi="Calibri" w:cs="Calibri"/>
        </w:rPr>
        <w:t>finance protocols</w:t>
      </w:r>
      <w:r>
        <w:rPr>
          <w:rFonts w:ascii="Calibri" w:hAnsi="Calibri" w:cs="Calibri"/>
        </w:rPr>
        <w:t xml:space="preserve"> (read and edit to better explain your jurisdiction’s </w:t>
      </w:r>
      <w:r w:rsidR="008E3AEE">
        <w:rPr>
          <w:rFonts w:ascii="Calibri" w:hAnsi="Calibri" w:cs="Calibri"/>
        </w:rPr>
        <w:t>process</w:t>
      </w:r>
      <w:r>
        <w:rPr>
          <w:rFonts w:ascii="Calibri" w:hAnsi="Calibri" w:cs="Calibri"/>
        </w:rPr>
        <w:t>).</w:t>
      </w:r>
    </w:p>
    <w:p w14:paraId="51918404" w14:textId="77777777" w:rsidR="00E84CDB" w:rsidRPr="00E84CDB" w:rsidRDefault="00E84CDB" w:rsidP="00E84CDB"/>
    <w:p w14:paraId="3EEEE985" w14:textId="55BF9E7C" w:rsidR="00F85089" w:rsidRPr="00800057" w:rsidRDefault="00F85089" w:rsidP="00F85089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58" w:name="_Toc195177353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Incurred Costs Tracking</w:t>
      </w:r>
      <w:bookmarkEnd w:id="58"/>
    </w:p>
    <w:p w14:paraId="4F17C257" w14:textId="77777777" w:rsidR="00F85089" w:rsidRPr="00800057" w:rsidRDefault="00F85089" w:rsidP="00F85089">
      <w:pPr>
        <w:rPr>
          <w:rFonts w:ascii="Calibri" w:hAnsi="Calibri" w:cs="Calibri"/>
          <w:b/>
          <w:bCs/>
        </w:rPr>
      </w:pPr>
    </w:p>
    <w:p w14:paraId="177B52B9" w14:textId="172A761C" w:rsidR="00B63C75" w:rsidRPr="00800057" w:rsidRDefault="00B63C75" w:rsidP="00B63C75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59" w:name="_Toc195177354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Cost Recovery</w:t>
      </w:r>
      <w:bookmarkEnd w:id="59"/>
    </w:p>
    <w:p w14:paraId="3D1DAB55" w14:textId="14A5DF03" w:rsidR="0083412E" w:rsidRPr="00DB6CDE" w:rsidRDefault="0083412E" w:rsidP="008341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Guide (p. </w:t>
      </w:r>
      <w:r>
        <w:rPr>
          <w:rFonts w:ascii="Calibri" w:hAnsi="Calibri" w:cs="Calibri"/>
        </w:rPr>
        <w:t>40</w:t>
      </w:r>
      <w:r>
        <w:rPr>
          <w:rFonts w:ascii="Calibri" w:hAnsi="Calibri" w:cs="Calibri"/>
        </w:rPr>
        <w:t xml:space="preserve">) for language broadly describing </w:t>
      </w:r>
      <w:r>
        <w:rPr>
          <w:rFonts w:ascii="Calibri" w:hAnsi="Calibri" w:cs="Calibri"/>
        </w:rPr>
        <w:t>cost recovery</w:t>
      </w:r>
      <w:r>
        <w:rPr>
          <w:rFonts w:ascii="Calibri" w:hAnsi="Calibri" w:cs="Calibri"/>
        </w:rPr>
        <w:t xml:space="preserve"> (read and edit to better explain your jurisdiction’s </w:t>
      </w:r>
      <w:r w:rsidR="008E3AEE">
        <w:rPr>
          <w:rFonts w:ascii="Calibri" w:hAnsi="Calibri" w:cs="Calibri"/>
        </w:rPr>
        <w:t>process</w:t>
      </w:r>
      <w:r>
        <w:rPr>
          <w:rFonts w:ascii="Calibri" w:hAnsi="Calibri" w:cs="Calibri"/>
        </w:rPr>
        <w:t>).</w:t>
      </w:r>
    </w:p>
    <w:p w14:paraId="5A79608C" w14:textId="77777777" w:rsidR="00445216" w:rsidRPr="007164E7" w:rsidRDefault="00445216" w:rsidP="00445216"/>
    <w:p w14:paraId="5957D64E" w14:textId="77777777" w:rsidR="00912AE9" w:rsidRPr="00800057" w:rsidRDefault="007853BA" w:rsidP="007853BA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60" w:name="_Toc195177355"/>
      <w:r w:rsidRPr="00800057">
        <w:rPr>
          <w:rFonts w:ascii="Calibri" w:hAnsi="Calibri" w:cs="Calibri"/>
          <w:b/>
          <w:bCs/>
          <w:sz w:val="24"/>
          <w:szCs w:val="24"/>
          <w:u w:val="single"/>
        </w:rPr>
        <w:t>Federal Assistance Programs</w:t>
      </w:r>
      <w:bookmarkEnd w:id="60"/>
    </w:p>
    <w:p w14:paraId="5426C1E5" w14:textId="252B04DD" w:rsidR="008E3AEE" w:rsidRPr="00352BCE" w:rsidRDefault="008E3AEE" w:rsidP="008E3A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</w:t>
      </w:r>
      <w:r>
        <w:rPr>
          <w:rFonts w:ascii="Calibri" w:hAnsi="Calibri" w:cs="Calibri"/>
        </w:rPr>
        <w:t>40</w:t>
      </w:r>
      <w:r>
        <w:rPr>
          <w:rFonts w:ascii="Calibri" w:hAnsi="Calibri" w:cs="Calibri"/>
        </w:rPr>
        <w:t xml:space="preserve">) for possible language to include. </w:t>
      </w:r>
    </w:p>
    <w:p w14:paraId="416E123F" w14:textId="5E43774E" w:rsidR="007853BA" w:rsidRPr="00352BCE" w:rsidRDefault="007853BA" w:rsidP="00912AE9">
      <w:pPr>
        <w:rPr>
          <w:rFonts w:ascii="Calibri" w:hAnsi="Calibri" w:cs="Calibri"/>
        </w:rPr>
      </w:pPr>
    </w:p>
    <w:p w14:paraId="107DD18F" w14:textId="4A8B4CBF" w:rsidR="00503F66" w:rsidRPr="00800057" w:rsidRDefault="000136CF" w:rsidP="00503F66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61" w:name="_Toc195177356"/>
      <w:r w:rsidRPr="00800057">
        <w:rPr>
          <w:rFonts w:ascii="Calibri" w:hAnsi="Calibri" w:cs="Calibri"/>
          <w:b/>
          <w:bCs/>
          <w:sz w:val="24"/>
          <w:szCs w:val="24"/>
          <w:u w:val="single"/>
        </w:rPr>
        <w:t>State</w:t>
      </w:r>
      <w:r w:rsidR="00503F66" w:rsidRPr="00800057">
        <w:rPr>
          <w:rFonts w:ascii="Calibri" w:hAnsi="Calibri" w:cs="Calibri"/>
          <w:b/>
          <w:bCs/>
          <w:sz w:val="24"/>
          <w:szCs w:val="24"/>
          <w:u w:val="single"/>
        </w:rPr>
        <w:t xml:space="preserve"> Assistance Programs</w:t>
      </w:r>
      <w:bookmarkEnd w:id="61"/>
    </w:p>
    <w:p w14:paraId="10B93C40" w14:textId="1402FBD6" w:rsidR="008E3AEE" w:rsidRPr="00352BCE" w:rsidRDefault="008E3AEE" w:rsidP="008E3A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</w:t>
      </w:r>
      <w:r>
        <w:rPr>
          <w:rFonts w:ascii="Calibri" w:hAnsi="Calibri" w:cs="Calibri"/>
        </w:rPr>
        <w:t>41</w:t>
      </w:r>
      <w:r>
        <w:rPr>
          <w:rFonts w:ascii="Calibri" w:hAnsi="Calibri" w:cs="Calibri"/>
        </w:rPr>
        <w:t xml:space="preserve">) for possible language to include. </w:t>
      </w:r>
    </w:p>
    <w:p w14:paraId="32EF905C" w14:textId="6393514D" w:rsidR="00E45CB2" w:rsidRPr="00352BCE" w:rsidRDefault="00E45CB2" w:rsidP="00E45CB2">
      <w:pPr>
        <w:rPr>
          <w:rFonts w:ascii="Calibri" w:hAnsi="Calibri" w:cs="Calibri"/>
        </w:rPr>
      </w:pPr>
    </w:p>
    <w:p w14:paraId="451F5050" w14:textId="7FEE65DB" w:rsidR="00142128" w:rsidRPr="00800057" w:rsidRDefault="00142128" w:rsidP="00142128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62" w:name="_Toc195177357"/>
      <w:r w:rsidRPr="00800057">
        <w:rPr>
          <w:rFonts w:ascii="Calibri" w:hAnsi="Calibri" w:cs="Calibri"/>
          <w:b/>
          <w:bCs/>
          <w:sz w:val="24"/>
          <w:szCs w:val="24"/>
          <w:u w:val="single"/>
        </w:rPr>
        <w:t>Local Assistance Programs</w:t>
      </w:r>
      <w:bookmarkEnd w:id="62"/>
    </w:p>
    <w:p w14:paraId="382E637A" w14:textId="77777777" w:rsidR="00445216" w:rsidRDefault="00445216" w:rsidP="00445216"/>
    <w:p w14:paraId="3FAA274B" w14:textId="77777777" w:rsidR="00445216" w:rsidRDefault="00445216" w:rsidP="00445216"/>
    <w:p w14:paraId="044FF4C1" w14:textId="77777777" w:rsidR="00445216" w:rsidRPr="007164E7" w:rsidRDefault="00445216" w:rsidP="00445216"/>
    <w:p w14:paraId="3415A271" w14:textId="05EC0092" w:rsidR="00142128" w:rsidRPr="00800057" w:rsidRDefault="00847B1B" w:rsidP="00142128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63" w:name="_Toc195177358"/>
      <w:r w:rsidRPr="00800057">
        <w:rPr>
          <w:rFonts w:ascii="Calibri" w:hAnsi="Calibri" w:cs="Calibri"/>
          <w:b/>
          <w:bCs/>
          <w:sz w:val="32"/>
          <w:szCs w:val="32"/>
        </w:rPr>
        <w:lastRenderedPageBreak/>
        <w:t>Logistics and Resource Management</w:t>
      </w:r>
      <w:bookmarkEnd w:id="63"/>
      <w:r w:rsidRPr="00800057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14B9223B" w14:textId="3831F52C" w:rsidR="00787A89" w:rsidRPr="00DB6CDE" w:rsidRDefault="00787A89" w:rsidP="00787A89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Guide (p. 4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>) for language</w:t>
      </w:r>
      <w:r>
        <w:rPr>
          <w:rFonts w:ascii="Calibri" w:hAnsi="Calibri" w:cs="Calibri"/>
        </w:rPr>
        <w:t xml:space="preserve"> broadly</w:t>
      </w:r>
      <w:r>
        <w:rPr>
          <w:rFonts w:ascii="Calibri" w:hAnsi="Calibri" w:cs="Calibri"/>
        </w:rPr>
        <w:t xml:space="preserve"> describing federal </w:t>
      </w:r>
      <w:r w:rsidR="00F833AE">
        <w:rPr>
          <w:rFonts w:ascii="Calibri" w:hAnsi="Calibri" w:cs="Calibri"/>
        </w:rPr>
        <w:t>logistics and resource management</w:t>
      </w:r>
      <w:r>
        <w:rPr>
          <w:rFonts w:ascii="Calibri" w:hAnsi="Calibri" w:cs="Calibri"/>
        </w:rPr>
        <w:t xml:space="preserve"> (read and edit to better explain your jurisdiction’s </w:t>
      </w:r>
      <w:r w:rsidR="00C71B10">
        <w:rPr>
          <w:rFonts w:ascii="Calibri" w:hAnsi="Calibri" w:cs="Calibri"/>
        </w:rPr>
        <w:t>process</w:t>
      </w:r>
      <w:r>
        <w:rPr>
          <w:rFonts w:ascii="Calibri" w:hAnsi="Calibri" w:cs="Calibri"/>
        </w:rPr>
        <w:t>).</w:t>
      </w:r>
    </w:p>
    <w:p w14:paraId="6AC29D3C" w14:textId="77777777" w:rsidR="00445216" w:rsidRPr="007164E7" w:rsidRDefault="00445216" w:rsidP="00445216"/>
    <w:p w14:paraId="64A2F19C" w14:textId="17A5DE7F" w:rsidR="006C1DEB" w:rsidRPr="00800057" w:rsidRDefault="006C1DEB" w:rsidP="006C1DEB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64" w:name="_Toc195177359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Resource Typing</w:t>
      </w:r>
      <w:bookmarkEnd w:id="64"/>
    </w:p>
    <w:p w14:paraId="73FEE960" w14:textId="77777777" w:rsidR="00445216" w:rsidRPr="007164E7" w:rsidRDefault="00445216" w:rsidP="00445216"/>
    <w:p w14:paraId="43DC5CB0" w14:textId="64BA7A98" w:rsidR="00E00E29" w:rsidRPr="00800057" w:rsidRDefault="00E00E29" w:rsidP="00E00E29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65" w:name="_Toc195177360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Emergency Worker Program/Liability Protection</w:t>
      </w:r>
      <w:bookmarkEnd w:id="65"/>
    </w:p>
    <w:p w14:paraId="1DEFF543" w14:textId="77777777" w:rsidR="00445216" w:rsidRPr="007164E7" w:rsidRDefault="00445216" w:rsidP="00445216"/>
    <w:p w14:paraId="49B9FCB9" w14:textId="51F9E035" w:rsidR="00DB2025" w:rsidRPr="00800057" w:rsidRDefault="00C7117A" w:rsidP="00DB2025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66" w:name="_Toc195177361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Procurement Methodology</w:t>
      </w:r>
      <w:bookmarkEnd w:id="66"/>
    </w:p>
    <w:p w14:paraId="4C2EA250" w14:textId="65D0D224" w:rsidR="00142128" w:rsidRPr="00352BCE" w:rsidRDefault="00A630AE" w:rsidP="004E5EF8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Guide (p. 4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) for language broadly describing </w:t>
      </w:r>
      <w:r>
        <w:rPr>
          <w:rFonts w:ascii="Calibri" w:hAnsi="Calibri" w:cs="Calibri"/>
        </w:rPr>
        <w:t>procurement methodology</w:t>
      </w:r>
      <w:r>
        <w:rPr>
          <w:rFonts w:ascii="Calibri" w:hAnsi="Calibri" w:cs="Calibri"/>
        </w:rPr>
        <w:t xml:space="preserve"> (read and edit to better explain your jurisdiction’s </w:t>
      </w:r>
      <w:r w:rsidR="00C71B10">
        <w:rPr>
          <w:rFonts w:ascii="Calibri" w:hAnsi="Calibri" w:cs="Calibri"/>
        </w:rPr>
        <w:t>process</w:t>
      </w:r>
      <w:r>
        <w:rPr>
          <w:rFonts w:ascii="Calibri" w:hAnsi="Calibri" w:cs="Calibri"/>
        </w:rPr>
        <w:t>).</w:t>
      </w:r>
    </w:p>
    <w:p w14:paraId="53457BEC" w14:textId="77777777" w:rsidR="00445216" w:rsidRDefault="00445216" w:rsidP="00C63E15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6EFEA8A9" w14:textId="70F71DF7" w:rsidR="00C63E15" w:rsidRPr="00800057" w:rsidRDefault="00C63E15" w:rsidP="00C63E15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67" w:name="_Toc195177362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Demobilization</w:t>
      </w:r>
      <w:bookmarkEnd w:id="67"/>
    </w:p>
    <w:p w14:paraId="6B1DBD93" w14:textId="77777777" w:rsidR="00C63E15" w:rsidRPr="00352BCE" w:rsidRDefault="00C63E15" w:rsidP="004E5EF8">
      <w:pPr>
        <w:rPr>
          <w:rFonts w:ascii="Calibri" w:hAnsi="Calibri" w:cs="Calibri"/>
        </w:rPr>
      </w:pPr>
    </w:p>
    <w:p w14:paraId="383EDFF2" w14:textId="77777777" w:rsidR="004E5EF8" w:rsidRPr="00352BCE" w:rsidRDefault="004E5EF8" w:rsidP="004E5EF8">
      <w:pPr>
        <w:rPr>
          <w:rFonts w:ascii="Calibri" w:hAnsi="Calibri" w:cs="Calibri"/>
        </w:rPr>
      </w:pPr>
    </w:p>
    <w:p w14:paraId="30F8E8FF" w14:textId="24C627CB" w:rsidR="00C63E15" w:rsidRPr="00800057" w:rsidRDefault="00C63E15" w:rsidP="00C63E15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68" w:name="_Toc195177363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Resource Gaps</w:t>
      </w:r>
      <w:bookmarkEnd w:id="68"/>
    </w:p>
    <w:p w14:paraId="2208DB21" w14:textId="77777777" w:rsidR="00445216" w:rsidRPr="007164E7" w:rsidRDefault="00445216" w:rsidP="00445216"/>
    <w:p w14:paraId="2331BCF5" w14:textId="77777777" w:rsidR="00445216" w:rsidRPr="007164E7" w:rsidRDefault="00445216" w:rsidP="00445216"/>
    <w:p w14:paraId="27F20DC1" w14:textId="15D5AF5A" w:rsidR="00C63E15" w:rsidRPr="00800057" w:rsidRDefault="00C63E15" w:rsidP="00C63E15">
      <w:pPr>
        <w:pStyle w:val="Heading1"/>
        <w:rPr>
          <w:rFonts w:ascii="Calibri" w:hAnsi="Calibri" w:cs="Calibri"/>
          <w:b/>
          <w:bCs/>
          <w:sz w:val="32"/>
          <w:szCs w:val="32"/>
        </w:rPr>
      </w:pPr>
      <w:bookmarkStart w:id="69" w:name="_Toc195177364"/>
      <w:r w:rsidRPr="00800057">
        <w:rPr>
          <w:rFonts w:ascii="Calibri" w:hAnsi="Calibri" w:cs="Calibri"/>
          <w:b/>
          <w:bCs/>
          <w:sz w:val="32"/>
          <w:szCs w:val="32"/>
        </w:rPr>
        <w:t>Development and Maintenance</w:t>
      </w:r>
      <w:bookmarkEnd w:id="69"/>
    </w:p>
    <w:p w14:paraId="33D0E695" w14:textId="77777777" w:rsidR="004E5EF8" w:rsidRPr="00352BCE" w:rsidRDefault="004E5EF8" w:rsidP="004E5EF8">
      <w:pPr>
        <w:rPr>
          <w:rFonts w:ascii="Calibri" w:hAnsi="Calibri" w:cs="Calibri"/>
        </w:rPr>
      </w:pPr>
    </w:p>
    <w:p w14:paraId="7E24494A" w14:textId="1345FE6E" w:rsidR="005C7DFD" w:rsidRPr="00800057" w:rsidRDefault="00BF7224" w:rsidP="005C7DFD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70" w:name="_Toc195177365"/>
      <w:r w:rsidRPr="0080005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Core Planning and Development Team</w:t>
      </w:r>
      <w:bookmarkEnd w:id="70"/>
    </w:p>
    <w:p w14:paraId="18A80CD2" w14:textId="23FFF971" w:rsidR="00BF7224" w:rsidRPr="00800057" w:rsidRDefault="00BF7224" w:rsidP="00BF7224">
      <w:pPr>
        <w:pStyle w:val="Heading3"/>
        <w:rPr>
          <w:rFonts w:ascii="Calibri" w:hAnsi="Calibri" w:cs="Calibri"/>
          <w:b/>
          <w:bCs/>
          <w:color w:val="153D63" w:themeColor="text2" w:themeTint="E6"/>
          <w:sz w:val="24"/>
          <w:szCs w:val="24"/>
          <w:u w:val="single"/>
        </w:rPr>
      </w:pPr>
      <w:bookmarkStart w:id="71" w:name="_Toc195177366"/>
      <w:r w:rsidRPr="00800057">
        <w:rPr>
          <w:rFonts w:ascii="Calibri" w:hAnsi="Calibri" w:cs="Calibri"/>
          <w:b/>
          <w:bCs/>
          <w:color w:val="153D63" w:themeColor="text2" w:themeTint="E6"/>
          <w:sz w:val="24"/>
          <w:szCs w:val="24"/>
          <w:u w:val="single"/>
        </w:rPr>
        <w:t>Planning Process</w:t>
      </w:r>
      <w:bookmarkEnd w:id="71"/>
    </w:p>
    <w:p w14:paraId="6CE3C3DC" w14:textId="77777777" w:rsidR="00445216" w:rsidRDefault="00445216" w:rsidP="00445216"/>
    <w:p w14:paraId="1F35B065" w14:textId="77777777" w:rsidR="00445216" w:rsidRPr="007164E7" w:rsidRDefault="00445216" w:rsidP="00445216"/>
    <w:p w14:paraId="7FA7EB87" w14:textId="2DB358BC" w:rsidR="006A6ECA" w:rsidRPr="00800057" w:rsidRDefault="006A6ECA" w:rsidP="00DF0247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72" w:name="_Toc195177367"/>
      <w:r w:rsidRPr="00800057">
        <w:rPr>
          <w:rFonts w:ascii="Calibri" w:hAnsi="Calibri" w:cs="Calibri"/>
          <w:b/>
          <w:bCs/>
          <w:sz w:val="24"/>
          <w:szCs w:val="24"/>
          <w:u w:val="single"/>
        </w:rPr>
        <w:t>Review Process</w:t>
      </w:r>
      <w:bookmarkEnd w:id="72"/>
    </w:p>
    <w:p w14:paraId="01CBEBB1" w14:textId="77777777" w:rsidR="00445216" w:rsidRPr="007164E7" w:rsidRDefault="00445216" w:rsidP="007164E7"/>
    <w:p w14:paraId="78A52AA8" w14:textId="46AF80BC" w:rsidR="00A96140" w:rsidRDefault="00A96140" w:rsidP="00A96140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73" w:name="_Toc195177368"/>
      <w:r w:rsidRPr="00E91B5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Revi</w:t>
      </w:r>
      <w:r w:rsidR="004F33FC" w:rsidRPr="00E91B5D">
        <w:rPr>
          <w:rFonts w:ascii="Calibri" w:hAnsi="Calibri" w:cs="Calibri"/>
          <w:b/>
          <w:bCs/>
          <w:sz w:val="24"/>
          <w:szCs w:val="24"/>
          <w:u w:val="single"/>
        </w:rPr>
        <w:t>sion Process</w:t>
      </w:r>
      <w:bookmarkEnd w:id="73"/>
    </w:p>
    <w:p w14:paraId="6C1509C2" w14:textId="50B70249" w:rsidR="005C7DFD" w:rsidRPr="00352BCE" w:rsidRDefault="00221EC9" w:rsidP="004E5EF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</w:t>
      </w:r>
      <w:r w:rsidR="006468B1">
        <w:rPr>
          <w:rFonts w:ascii="Calibri" w:hAnsi="Calibri" w:cs="Calibri"/>
        </w:rPr>
        <w:t>44</w:t>
      </w:r>
      <w:r>
        <w:rPr>
          <w:rFonts w:ascii="Calibri" w:hAnsi="Calibri" w:cs="Calibri"/>
        </w:rPr>
        <w:t>) for an example on how your jurisdiction could graphically represen</w:t>
      </w:r>
      <w:r w:rsidR="006468B1">
        <w:rPr>
          <w:rFonts w:ascii="Calibri" w:hAnsi="Calibri" w:cs="Calibri"/>
        </w:rPr>
        <w:t>t your revision process</w:t>
      </w:r>
      <w:r>
        <w:rPr>
          <w:rFonts w:ascii="Calibri" w:hAnsi="Calibri" w:cs="Calibri"/>
        </w:rPr>
        <w:t xml:space="preserve">. </w:t>
      </w:r>
    </w:p>
    <w:p w14:paraId="3348E175" w14:textId="77777777" w:rsidR="004E5EF8" w:rsidRPr="00352BCE" w:rsidRDefault="004E5EF8" w:rsidP="004E5EF8">
      <w:pPr>
        <w:rPr>
          <w:rFonts w:ascii="Calibri" w:hAnsi="Calibri" w:cs="Calibri"/>
        </w:rPr>
      </w:pPr>
    </w:p>
    <w:p w14:paraId="681E5AFF" w14:textId="1F84D479" w:rsidR="008D062D" w:rsidRPr="00E91B5D" w:rsidRDefault="008D062D" w:rsidP="008D062D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74" w:name="_Toc195177369"/>
      <w:r w:rsidRPr="00E91B5D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Maintenance Schedule</w:t>
      </w:r>
      <w:bookmarkEnd w:id="74"/>
    </w:p>
    <w:p w14:paraId="65329CD6" w14:textId="2109F1BA" w:rsidR="006468B1" w:rsidRDefault="006468B1" w:rsidP="006468B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44) for an example on how your jurisdiction could graphically represent your </w:t>
      </w:r>
      <w:r w:rsidR="00A02E93">
        <w:rPr>
          <w:rFonts w:ascii="Calibri" w:hAnsi="Calibri" w:cs="Calibri"/>
        </w:rPr>
        <w:t>maintenance schedule</w:t>
      </w:r>
      <w:r>
        <w:rPr>
          <w:rFonts w:ascii="Calibri" w:hAnsi="Calibri" w:cs="Calibri"/>
        </w:rPr>
        <w:t xml:space="preserve">. </w:t>
      </w:r>
    </w:p>
    <w:p w14:paraId="1592BB73" w14:textId="77777777" w:rsidR="005C5E4B" w:rsidRPr="00352BCE" w:rsidRDefault="005C5E4B" w:rsidP="006468B1">
      <w:pPr>
        <w:rPr>
          <w:rFonts w:ascii="Calibri" w:hAnsi="Calibri" w:cs="Calibri"/>
        </w:rPr>
      </w:pPr>
    </w:p>
    <w:p w14:paraId="1590D45D" w14:textId="373FC148" w:rsidR="00BE10C4" w:rsidRPr="00E91B5D" w:rsidRDefault="00BE10C4" w:rsidP="00BE10C4">
      <w:pPr>
        <w:pStyle w:val="Heading2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bookmarkStart w:id="75" w:name="_Toc195177370"/>
      <w:r w:rsidRPr="00E91B5D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Training </w:t>
      </w:r>
      <w:r w:rsidR="002768B3" w:rsidRPr="00E91B5D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&amp; Exercise Program</w:t>
      </w:r>
      <w:bookmarkEnd w:id="75"/>
    </w:p>
    <w:p w14:paraId="56B43331" w14:textId="2772DC37" w:rsidR="00A02E93" w:rsidRPr="005C5E4B" w:rsidRDefault="005C5E4B" w:rsidP="00A02E93">
      <w:pPr>
        <w:rPr>
          <w:rFonts w:ascii="Calibri" w:hAnsi="Calibri" w:cs="Calibri"/>
        </w:rPr>
      </w:pPr>
      <w:r>
        <w:rPr>
          <w:rFonts w:ascii="Calibri" w:hAnsi="Calibri" w:cs="Calibri"/>
        </w:rPr>
        <w:t>See Local CEMP Guide (p. 4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) for language broadly describing </w:t>
      </w:r>
      <w:r w:rsidR="006F40F4">
        <w:rPr>
          <w:rFonts w:ascii="Calibri" w:hAnsi="Calibri" w:cs="Calibri"/>
        </w:rPr>
        <w:t>training and exercise</w:t>
      </w:r>
      <w:r>
        <w:rPr>
          <w:rFonts w:ascii="Calibri" w:hAnsi="Calibri" w:cs="Calibri"/>
        </w:rPr>
        <w:t xml:space="preserve"> (read and edit to better explain your jurisdiction’s </w:t>
      </w:r>
      <w:r w:rsidR="006F40F4">
        <w:rPr>
          <w:rFonts w:ascii="Calibri" w:hAnsi="Calibri" w:cs="Calibri"/>
        </w:rPr>
        <w:t>program</w:t>
      </w:r>
      <w:r>
        <w:rPr>
          <w:rFonts w:ascii="Calibri" w:hAnsi="Calibri" w:cs="Calibri"/>
        </w:rPr>
        <w:t>).</w:t>
      </w:r>
    </w:p>
    <w:p w14:paraId="7C32D917" w14:textId="77777777" w:rsidR="00A02E93" w:rsidRPr="007164E7" w:rsidRDefault="00A02E93" w:rsidP="00A02E93"/>
    <w:p w14:paraId="5F3C19CE" w14:textId="51EE0227" w:rsidR="00712E6E" w:rsidRPr="00E91B5D" w:rsidRDefault="00567CEC" w:rsidP="00712E6E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76" w:name="_Toc195177371"/>
      <w:r w:rsidRPr="00E91B5D">
        <w:rPr>
          <w:rFonts w:ascii="Calibri" w:hAnsi="Calibri" w:cs="Calibri"/>
          <w:b/>
          <w:bCs/>
          <w:sz w:val="24"/>
          <w:szCs w:val="24"/>
          <w:u w:val="single"/>
        </w:rPr>
        <w:t>Training Program</w:t>
      </w:r>
      <w:bookmarkEnd w:id="76"/>
    </w:p>
    <w:p w14:paraId="5E496C4F" w14:textId="3EB801D7" w:rsidR="00567CEC" w:rsidRPr="00E91B5D" w:rsidRDefault="00567CEC" w:rsidP="00567CEC">
      <w:pPr>
        <w:rPr>
          <w:rFonts w:ascii="Calibri" w:hAnsi="Calibri" w:cs="Calibri"/>
          <w:b/>
          <w:bCs/>
        </w:rPr>
      </w:pPr>
      <w:r w:rsidRPr="00E91B5D">
        <w:rPr>
          <w:rFonts w:ascii="Calibri" w:hAnsi="Calibri" w:cs="Calibri"/>
          <w:b/>
          <w:bCs/>
        </w:rPr>
        <w:t xml:space="preserve">Credentialing </w:t>
      </w:r>
    </w:p>
    <w:p w14:paraId="381411C1" w14:textId="77777777" w:rsidR="00A02E93" w:rsidRPr="007164E7" w:rsidRDefault="00A02E93" w:rsidP="00A02E93"/>
    <w:p w14:paraId="443E4A1F" w14:textId="2B67EE9C" w:rsidR="00E41D33" w:rsidRPr="00E91B5D" w:rsidRDefault="00E41D33" w:rsidP="00E41D33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77" w:name="_Toc195177372"/>
      <w:r w:rsidRPr="00E91B5D">
        <w:rPr>
          <w:rFonts w:ascii="Calibri" w:hAnsi="Calibri" w:cs="Calibri"/>
          <w:b/>
          <w:bCs/>
          <w:sz w:val="24"/>
          <w:szCs w:val="24"/>
          <w:u w:val="single"/>
        </w:rPr>
        <w:t>Exercise Program</w:t>
      </w:r>
      <w:bookmarkEnd w:id="77"/>
    </w:p>
    <w:p w14:paraId="2A9397D9" w14:textId="5AC8BF06" w:rsidR="001224D2" w:rsidRPr="00352BCE" w:rsidRDefault="001224D2" w:rsidP="00122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</w:t>
      </w:r>
      <w:r>
        <w:rPr>
          <w:rFonts w:ascii="Calibri" w:hAnsi="Calibri" w:cs="Calibri"/>
        </w:rPr>
        <w:t>45</w:t>
      </w:r>
      <w:r>
        <w:rPr>
          <w:rFonts w:ascii="Calibri" w:hAnsi="Calibri" w:cs="Calibri"/>
        </w:rPr>
        <w:t xml:space="preserve">) for possible language to include. </w:t>
      </w:r>
    </w:p>
    <w:p w14:paraId="7B93DB87" w14:textId="77777777" w:rsidR="00E42682" w:rsidRDefault="00E42682" w:rsidP="001224D2"/>
    <w:p w14:paraId="517DFE1B" w14:textId="4A9CC73A" w:rsidR="00330E83" w:rsidRPr="00E91B5D" w:rsidRDefault="00330E83" w:rsidP="00330E83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78" w:name="_Toc195177373"/>
      <w:r w:rsidRPr="00E91B5D">
        <w:rPr>
          <w:rFonts w:ascii="Calibri" w:hAnsi="Calibri" w:cs="Calibri"/>
          <w:b/>
          <w:bCs/>
          <w:sz w:val="24"/>
          <w:szCs w:val="24"/>
          <w:u w:val="single"/>
        </w:rPr>
        <w:t>After-Action Reporting Process</w:t>
      </w:r>
      <w:bookmarkEnd w:id="78"/>
    </w:p>
    <w:p w14:paraId="00BF9B6E" w14:textId="676BF381" w:rsidR="00A02E93" w:rsidRPr="00444B3A" w:rsidRDefault="00444B3A" w:rsidP="00A02E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</w:t>
      </w:r>
      <w:r>
        <w:rPr>
          <w:rFonts w:ascii="Calibri" w:hAnsi="Calibri" w:cs="Calibri"/>
        </w:rPr>
        <w:t>45</w:t>
      </w:r>
      <w:r>
        <w:rPr>
          <w:rFonts w:ascii="Calibri" w:hAnsi="Calibri" w:cs="Calibri"/>
        </w:rPr>
        <w:t xml:space="preserve">) for possible language to include. </w:t>
      </w:r>
    </w:p>
    <w:p w14:paraId="4B8FA417" w14:textId="77777777" w:rsidR="00A02E93" w:rsidRPr="007164E7" w:rsidRDefault="00A02E93" w:rsidP="00A02E93"/>
    <w:p w14:paraId="3FBA2333" w14:textId="46D2CD2E" w:rsidR="00DA2FCF" w:rsidRPr="00E91B5D" w:rsidRDefault="00DA2FCF" w:rsidP="00DA2FCF">
      <w:pPr>
        <w:pStyle w:val="Heading3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79" w:name="_Toc195177374"/>
      <w:r w:rsidRPr="00E91B5D">
        <w:rPr>
          <w:rFonts w:ascii="Calibri" w:hAnsi="Calibri" w:cs="Calibri"/>
          <w:b/>
          <w:bCs/>
          <w:sz w:val="24"/>
          <w:szCs w:val="24"/>
          <w:u w:val="single"/>
        </w:rPr>
        <w:t>Corrective Action Program</w:t>
      </w:r>
      <w:bookmarkEnd w:id="79"/>
    </w:p>
    <w:p w14:paraId="33698E5B" w14:textId="04BEECCD" w:rsidR="00444B3A" w:rsidRPr="00352BCE" w:rsidRDefault="00444B3A" w:rsidP="00444B3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Local CEMP Template Guide (p. </w:t>
      </w:r>
      <w:r>
        <w:rPr>
          <w:rFonts w:ascii="Calibri" w:hAnsi="Calibri" w:cs="Calibri"/>
        </w:rPr>
        <w:t>46</w:t>
      </w:r>
      <w:r>
        <w:rPr>
          <w:rFonts w:ascii="Calibri" w:hAnsi="Calibri" w:cs="Calibri"/>
        </w:rPr>
        <w:t xml:space="preserve">) for possible language to include. </w:t>
      </w:r>
    </w:p>
    <w:p w14:paraId="7763D8D1" w14:textId="764C4F47" w:rsidR="00F82DAB" w:rsidRPr="00444B3A" w:rsidRDefault="00F82DAB" w:rsidP="00DA2FCF">
      <w:pPr>
        <w:rPr>
          <w:rFonts w:ascii="Calibri" w:hAnsi="Calibri" w:cs="Calibri"/>
        </w:rPr>
      </w:pPr>
    </w:p>
    <w:sectPr w:rsidR="00F82DAB" w:rsidRPr="00444B3A" w:rsidSect="004C31F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9848" w14:textId="77777777" w:rsidR="004D2659" w:rsidRDefault="004D2659" w:rsidP="0069077B">
      <w:pPr>
        <w:spacing w:after="0" w:line="240" w:lineRule="auto"/>
      </w:pPr>
      <w:r>
        <w:separator/>
      </w:r>
    </w:p>
  </w:endnote>
  <w:endnote w:type="continuationSeparator" w:id="0">
    <w:p w14:paraId="749FA7DC" w14:textId="77777777" w:rsidR="004D2659" w:rsidRDefault="004D2659" w:rsidP="0069077B">
      <w:pPr>
        <w:spacing w:after="0" w:line="240" w:lineRule="auto"/>
      </w:pPr>
      <w:r>
        <w:continuationSeparator/>
      </w:r>
    </w:p>
  </w:endnote>
  <w:endnote w:type="continuationNotice" w:id="1">
    <w:p w14:paraId="54B8A5B3" w14:textId="77777777" w:rsidR="004D2659" w:rsidRDefault="004D2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014" w:type="dxa"/>
      <w:tblInd w:w="2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6300"/>
      <w:gridCol w:w="1714"/>
    </w:tblGrid>
    <w:tr w:rsidR="004C31FC" w:rsidRPr="004C31FC" w14:paraId="49EDFE24" w14:textId="77777777">
      <w:tc>
        <w:tcPr>
          <w:tcW w:w="6300" w:type="dxa"/>
        </w:tcPr>
        <w:p w14:paraId="3D207D20" w14:textId="14E1FD0F" w:rsidR="004C31FC" w:rsidRPr="004C31FC" w:rsidRDefault="004C31FC" w:rsidP="004C31FC">
          <w:pPr>
            <w:pStyle w:val="Footer"/>
            <w:jc w:val="right"/>
            <w:rPr>
              <w:rFonts w:ascii="Arial Nova Light" w:hAnsi="Arial Nova Light"/>
              <w:sz w:val="24"/>
              <w:szCs w:val="24"/>
            </w:rPr>
          </w:pPr>
          <w:r w:rsidRPr="004C31FC">
            <w:rPr>
              <w:rFonts w:ascii="Arial Nova Light" w:hAnsi="Arial Nova Light"/>
              <w:sz w:val="24"/>
              <w:szCs w:val="24"/>
            </w:rPr>
            <w:t>Jurisdiction’s Name</w:t>
          </w:r>
        </w:p>
      </w:tc>
      <w:sdt>
        <w:sdtPr>
          <w:rPr>
            <w:rFonts w:ascii="Arial Nova Light" w:hAnsi="Arial Nova Light"/>
          </w:rPr>
          <w:alias w:val="Publish Date"/>
          <w:tag w:val=""/>
          <w:id w:val="-1378166155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714" w:type="dxa"/>
            </w:tcPr>
            <w:p w14:paraId="226CFB36" w14:textId="77777777" w:rsidR="004C31FC" w:rsidRPr="004C31FC" w:rsidRDefault="004C31FC" w:rsidP="004C31FC">
              <w:pPr>
                <w:pStyle w:val="Footer"/>
                <w:rPr>
                  <w:rFonts w:ascii="Arial Nova Light" w:hAnsi="Arial Nova Light"/>
                  <w:sz w:val="24"/>
                  <w:szCs w:val="24"/>
                </w:rPr>
              </w:pPr>
              <w:r w:rsidRPr="004C31FC">
                <w:rPr>
                  <w:rStyle w:val="PlaceholderText"/>
                  <w:sz w:val="24"/>
                  <w:szCs w:val="24"/>
                </w:rPr>
                <w:t>[Publish Date]</w:t>
              </w:r>
            </w:p>
          </w:tc>
        </w:sdtContent>
      </w:sdt>
    </w:tr>
    <w:tr w:rsidR="004C31FC" w:rsidRPr="004C31FC" w14:paraId="2716C905" w14:textId="77777777">
      <w:trPr>
        <w:trHeight w:val="378"/>
      </w:trPr>
      <w:tc>
        <w:tcPr>
          <w:tcW w:w="6300" w:type="dxa"/>
        </w:tcPr>
        <w:p w14:paraId="4A3B7568" w14:textId="629C2819" w:rsidR="004C31FC" w:rsidRPr="004C31FC" w:rsidRDefault="00663D14" w:rsidP="004C31FC">
          <w:pPr>
            <w:pStyle w:val="Footer"/>
            <w:jc w:val="right"/>
            <w:rPr>
              <w:rFonts w:ascii="Arial Nova Light" w:hAnsi="Arial Nova Light"/>
              <w:sz w:val="24"/>
              <w:szCs w:val="24"/>
            </w:rPr>
          </w:pPr>
          <w:r>
            <w:rPr>
              <w:rFonts w:ascii="Arial Nova Light" w:hAnsi="Arial Nova Light"/>
              <w:sz w:val="24"/>
              <w:szCs w:val="24"/>
            </w:rPr>
            <w:t>Basic Plan</w:t>
          </w:r>
        </w:p>
      </w:tc>
      <w:tc>
        <w:tcPr>
          <w:tcW w:w="1714" w:type="dxa"/>
        </w:tcPr>
        <w:p w14:paraId="6613F7D0" w14:textId="4F99675C" w:rsidR="004C31FC" w:rsidRPr="004C31FC" w:rsidRDefault="004C31FC" w:rsidP="004C31FC">
          <w:pPr>
            <w:pStyle w:val="Footer"/>
            <w:rPr>
              <w:rFonts w:ascii="Arial Nova Light" w:hAnsi="Arial Nova Light"/>
              <w:sz w:val="24"/>
              <w:szCs w:val="24"/>
            </w:rPr>
          </w:pPr>
          <w:r w:rsidRPr="004C31FC">
            <w:rPr>
              <w:rFonts w:ascii="Arial Nova Light" w:hAnsi="Arial Nova Light"/>
              <w:sz w:val="24"/>
              <w:szCs w:val="24"/>
            </w:rPr>
            <w:t xml:space="preserve">Page </w:t>
          </w:r>
          <w:r w:rsidRPr="004C31FC">
            <w:rPr>
              <w:rFonts w:ascii="Arial Nova Light" w:hAnsi="Arial Nova Light"/>
            </w:rPr>
            <w:fldChar w:fldCharType="begin"/>
          </w:r>
          <w:r w:rsidRPr="004C31FC">
            <w:rPr>
              <w:rFonts w:ascii="Arial Nova Light" w:hAnsi="Arial Nova Light"/>
              <w:sz w:val="24"/>
              <w:szCs w:val="24"/>
            </w:rPr>
            <w:instrText xml:space="preserve"> PAGE  \* Arabic  \* MERGEFORMAT </w:instrText>
          </w:r>
          <w:r w:rsidRPr="004C31FC">
            <w:rPr>
              <w:rFonts w:ascii="Arial Nova Light" w:hAnsi="Arial Nova Light"/>
            </w:rPr>
            <w:fldChar w:fldCharType="separate"/>
          </w:r>
          <w:r w:rsidRPr="004C31FC">
            <w:rPr>
              <w:rFonts w:ascii="Arial Nova Light" w:hAnsi="Arial Nova Light"/>
              <w:noProof/>
              <w:sz w:val="24"/>
              <w:szCs w:val="24"/>
            </w:rPr>
            <w:t>49</w:t>
          </w:r>
          <w:r w:rsidRPr="004C31FC">
            <w:rPr>
              <w:rFonts w:ascii="Arial Nova Light" w:hAnsi="Arial Nova Light"/>
            </w:rPr>
            <w:fldChar w:fldCharType="end"/>
          </w:r>
        </w:p>
      </w:tc>
    </w:tr>
  </w:tbl>
  <w:p w14:paraId="7E6BBD9F" w14:textId="44BAB5D9" w:rsidR="0069077B" w:rsidRPr="004C31FC" w:rsidRDefault="00690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3B78" w14:textId="74E94A20" w:rsidR="0069077B" w:rsidRDefault="0069077B" w:rsidP="0069077B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B02CA" w14:textId="77777777" w:rsidR="004D2659" w:rsidRDefault="004D2659" w:rsidP="0069077B">
      <w:pPr>
        <w:spacing w:after="0" w:line="240" w:lineRule="auto"/>
      </w:pPr>
      <w:r>
        <w:separator/>
      </w:r>
    </w:p>
  </w:footnote>
  <w:footnote w:type="continuationSeparator" w:id="0">
    <w:p w14:paraId="731A73C3" w14:textId="77777777" w:rsidR="004D2659" w:rsidRDefault="004D2659" w:rsidP="0069077B">
      <w:pPr>
        <w:spacing w:after="0" w:line="240" w:lineRule="auto"/>
      </w:pPr>
      <w:r>
        <w:continuationSeparator/>
      </w:r>
    </w:p>
  </w:footnote>
  <w:footnote w:type="continuationNotice" w:id="1">
    <w:p w14:paraId="6E02C04B" w14:textId="77777777" w:rsidR="004D2659" w:rsidRDefault="004D26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C1A"/>
    <w:multiLevelType w:val="hybridMultilevel"/>
    <w:tmpl w:val="87C0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1298"/>
    <w:multiLevelType w:val="hybridMultilevel"/>
    <w:tmpl w:val="1E38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DE4"/>
    <w:multiLevelType w:val="hybridMultilevel"/>
    <w:tmpl w:val="EDBE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F60C4"/>
    <w:multiLevelType w:val="hybridMultilevel"/>
    <w:tmpl w:val="4860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4A5E"/>
    <w:multiLevelType w:val="hybridMultilevel"/>
    <w:tmpl w:val="7146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5A71"/>
    <w:multiLevelType w:val="hybridMultilevel"/>
    <w:tmpl w:val="EBE4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0D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E42A27"/>
    <w:multiLevelType w:val="hybridMultilevel"/>
    <w:tmpl w:val="9372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1CC8"/>
    <w:multiLevelType w:val="hybridMultilevel"/>
    <w:tmpl w:val="90B6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316A"/>
    <w:multiLevelType w:val="hybridMultilevel"/>
    <w:tmpl w:val="E532460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7EB184B"/>
    <w:multiLevelType w:val="hybridMultilevel"/>
    <w:tmpl w:val="2F46EF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9A08D2"/>
    <w:multiLevelType w:val="hybridMultilevel"/>
    <w:tmpl w:val="7D08092C"/>
    <w:lvl w:ilvl="0" w:tplc="349E02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F854E5"/>
    <w:multiLevelType w:val="hybridMultilevel"/>
    <w:tmpl w:val="5756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A7BC7"/>
    <w:multiLevelType w:val="hybridMultilevel"/>
    <w:tmpl w:val="659C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06A1A"/>
    <w:multiLevelType w:val="hybridMultilevel"/>
    <w:tmpl w:val="51825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6709E3"/>
    <w:multiLevelType w:val="hybridMultilevel"/>
    <w:tmpl w:val="DF1CC90C"/>
    <w:lvl w:ilvl="0" w:tplc="04090003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 w15:restartNumberingAfterBreak="0">
    <w:nsid w:val="395A6F8A"/>
    <w:multiLevelType w:val="hybridMultilevel"/>
    <w:tmpl w:val="8A0C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3753C"/>
    <w:multiLevelType w:val="hybridMultilevel"/>
    <w:tmpl w:val="A1C6D454"/>
    <w:lvl w:ilvl="0" w:tplc="04090003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8" w15:restartNumberingAfterBreak="0">
    <w:nsid w:val="42306DEA"/>
    <w:multiLevelType w:val="hybridMultilevel"/>
    <w:tmpl w:val="3CB4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F4FDD"/>
    <w:multiLevelType w:val="hybridMultilevel"/>
    <w:tmpl w:val="AB182242"/>
    <w:lvl w:ilvl="0" w:tplc="D3944C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37F676D"/>
    <w:multiLevelType w:val="hybridMultilevel"/>
    <w:tmpl w:val="7ED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D6DE0"/>
    <w:multiLevelType w:val="hybridMultilevel"/>
    <w:tmpl w:val="FCBE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36E60"/>
    <w:multiLevelType w:val="hybridMultilevel"/>
    <w:tmpl w:val="4B5A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7556E"/>
    <w:multiLevelType w:val="hybridMultilevel"/>
    <w:tmpl w:val="6BA8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15553"/>
    <w:multiLevelType w:val="hybridMultilevel"/>
    <w:tmpl w:val="3144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C11B5"/>
    <w:multiLevelType w:val="hybridMultilevel"/>
    <w:tmpl w:val="13BA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14278">
    <w:abstractNumId w:val="6"/>
  </w:num>
  <w:num w:numId="2" w16cid:durableId="803624805">
    <w:abstractNumId w:val="0"/>
  </w:num>
  <w:num w:numId="3" w16cid:durableId="1025835732">
    <w:abstractNumId w:val="14"/>
  </w:num>
  <w:num w:numId="4" w16cid:durableId="173034226">
    <w:abstractNumId w:val="24"/>
  </w:num>
  <w:num w:numId="5" w16cid:durableId="1879123192">
    <w:abstractNumId w:val="25"/>
  </w:num>
  <w:num w:numId="6" w16cid:durableId="1715156379">
    <w:abstractNumId w:val="13"/>
  </w:num>
  <w:num w:numId="7" w16cid:durableId="585647250">
    <w:abstractNumId w:val="21"/>
  </w:num>
  <w:num w:numId="8" w16cid:durableId="155653534">
    <w:abstractNumId w:val="5"/>
  </w:num>
  <w:num w:numId="9" w16cid:durableId="1166480604">
    <w:abstractNumId w:val="22"/>
  </w:num>
  <w:num w:numId="10" w16cid:durableId="932318333">
    <w:abstractNumId w:val="18"/>
  </w:num>
  <w:num w:numId="11" w16cid:durableId="1423914767">
    <w:abstractNumId w:val="23"/>
  </w:num>
  <w:num w:numId="12" w16cid:durableId="806238663">
    <w:abstractNumId w:val="20"/>
  </w:num>
  <w:num w:numId="13" w16cid:durableId="2088846951">
    <w:abstractNumId w:val="12"/>
  </w:num>
  <w:num w:numId="14" w16cid:durableId="1197624065">
    <w:abstractNumId w:val="16"/>
  </w:num>
  <w:num w:numId="15" w16cid:durableId="881214026">
    <w:abstractNumId w:val="17"/>
  </w:num>
  <w:num w:numId="16" w16cid:durableId="339549260">
    <w:abstractNumId w:val="15"/>
  </w:num>
  <w:num w:numId="17" w16cid:durableId="1555464056">
    <w:abstractNumId w:val="3"/>
  </w:num>
  <w:num w:numId="18" w16cid:durableId="667051602">
    <w:abstractNumId w:val="7"/>
  </w:num>
  <w:num w:numId="19" w16cid:durableId="115370001">
    <w:abstractNumId w:val="8"/>
  </w:num>
  <w:num w:numId="20" w16cid:durableId="1073888780">
    <w:abstractNumId w:val="4"/>
  </w:num>
  <w:num w:numId="21" w16cid:durableId="122314472">
    <w:abstractNumId w:val="10"/>
  </w:num>
  <w:num w:numId="22" w16cid:durableId="1938056508">
    <w:abstractNumId w:val="1"/>
  </w:num>
  <w:num w:numId="23" w16cid:durableId="1028798549">
    <w:abstractNumId w:val="19"/>
  </w:num>
  <w:num w:numId="24" w16cid:durableId="387874088">
    <w:abstractNumId w:val="11"/>
  </w:num>
  <w:num w:numId="25" w16cid:durableId="1041325506">
    <w:abstractNumId w:val="9"/>
  </w:num>
  <w:num w:numId="26" w16cid:durableId="1253586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81"/>
    <w:rsid w:val="000136CF"/>
    <w:rsid w:val="000148A6"/>
    <w:rsid w:val="0003297E"/>
    <w:rsid w:val="00044990"/>
    <w:rsid w:val="00045108"/>
    <w:rsid w:val="0004739D"/>
    <w:rsid w:val="000537FD"/>
    <w:rsid w:val="00054EFD"/>
    <w:rsid w:val="00061413"/>
    <w:rsid w:val="00063C5C"/>
    <w:rsid w:val="000709A7"/>
    <w:rsid w:val="0007263D"/>
    <w:rsid w:val="000744AB"/>
    <w:rsid w:val="00081276"/>
    <w:rsid w:val="00082810"/>
    <w:rsid w:val="00084C94"/>
    <w:rsid w:val="00090BFC"/>
    <w:rsid w:val="000A056B"/>
    <w:rsid w:val="000A7765"/>
    <w:rsid w:val="000B4684"/>
    <w:rsid w:val="000B5322"/>
    <w:rsid w:val="000B7E20"/>
    <w:rsid w:val="000D040B"/>
    <w:rsid w:val="000D2F4D"/>
    <w:rsid w:val="000D584A"/>
    <w:rsid w:val="000D68F0"/>
    <w:rsid w:val="000F4592"/>
    <w:rsid w:val="00112F42"/>
    <w:rsid w:val="00115082"/>
    <w:rsid w:val="001224D2"/>
    <w:rsid w:val="00122E52"/>
    <w:rsid w:val="00125EB7"/>
    <w:rsid w:val="00127245"/>
    <w:rsid w:val="0012763A"/>
    <w:rsid w:val="001277A8"/>
    <w:rsid w:val="00132EBE"/>
    <w:rsid w:val="00142128"/>
    <w:rsid w:val="00142B50"/>
    <w:rsid w:val="00151FA9"/>
    <w:rsid w:val="00152A53"/>
    <w:rsid w:val="00164B21"/>
    <w:rsid w:val="00183694"/>
    <w:rsid w:val="00183DB4"/>
    <w:rsid w:val="00184390"/>
    <w:rsid w:val="001914CC"/>
    <w:rsid w:val="00193853"/>
    <w:rsid w:val="0019507C"/>
    <w:rsid w:val="001955F4"/>
    <w:rsid w:val="001A13B8"/>
    <w:rsid w:val="001A3249"/>
    <w:rsid w:val="001B002D"/>
    <w:rsid w:val="001C23B4"/>
    <w:rsid w:val="001C53E8"/>
    <w:rsid w:val="001C5B30"/>
    <w:rsid w:val="001D0B8F"/>
    <w:rsid w:val="001D1A9E"/>
    <w:rsid w:val="001D7215"/>
    <w:rsid w:val="001E05E3"/>
    <w:rsid w:val="001F02AB"/>
    <w:rsid w:val="001F0316"/>
    <w:rsid w:val="001F183A"/>
    <w:rsid w:val="001F221E"/>
    <w:rsid w:val="001F2792"/>
    <w:rsid w:val="001F41D7"/>
    <w:rsid w:val="001F5661"/>
    <w:rsid w:val="00205872"/>
    <w:rsid w:val="0020646A"/>
    <w:rsid w:val="00212238"/>
    <w:rsid w:val="00215497"/>
    <w:rsid w:val="0021783A"/>
    <w:rsid w:val="00221EC9"/>
    <w:rsid w:val="002302DC"/>
    <w:rsid w:val="00230550"/>
    <w:rsid w:val="00256EA4"/>
    <w:rsid w:val="002659E4"/>
    <w:rsid w:val="00266477"/>
    <w:rsid w:val="00272953"/>
    <w:rsid w:val="002768B3"/>
    <w:rsid w:val="002819E3"/>
    <w:rsid w:val="0029739C"/>
    <w:rsid w:val="002A01E7"/>
    <w:rsid w:val="002A0D6C"/>
    <w:rsid w:val="002B2288"/>
    <w:rsid w:val="002B7397"/>
    <w:rsid w:val="002C0F50"/>
    <w:rsid w:val="002C331C"/>
    <w:rsid w:val="002C5F0A"/>
    <w:rsid w:val="002D68EE"/>
    <w:rsid w:val="002F573D"/>
    <w:rsid w:val="00300AD4"/>
    <w:rsid w:val="003017AA"/>
    <w:rsid w:val="003124B8"/>
    <w:rsid w:val="00316D71"/>
    <w:rsid w:val="00330E83"/>
    <w:rsid w:val="0033623B"/>
    <w:rsid w:val="00340FB8"/>
    <w:rsid w:val="003419D8"/>
    <w:rsid w:val="003523E4"/>
    <w:rsid w:val="00352BCE"/>
    <w:rsid w:val="0035491C"/>
    <w:rsid w:val="00363115"/>
    <w:rsid w:val="003655A0"/>
    <w:rsid w:val="00367E0E"/>
    <w:rsid w:val="00370ABA"/>
    <w:rsid w:val="00372CA3"/>
    <w:rsid w:val="0038154F"/>
    <w:rsid w:val="0039558A"/>
    <w:rsid w:val="003A4BBE"/>
    <w:rsid w:val="003A4F24"/>
    <w:rsid w:val="003A553B"/>
    <w:rsid w:val="003B53E4"/>
    <w:rsid w:val="003C1297"/>
    <w:rsid w:val="003C5D2D"/>
    <w:rsid w:val="003C5DAC"/>
    <w:rsid w:val="003D18C3"/>
    <w:rsid w:val="003D686D"/>
    <w:rsid w:val="003D7E2B"/>
    <w:rsid w:val="003F6BD2"/>
    <w:rsid w:val="00406E5C"/>
    <w:rsid w:val="004137DC"/>
    <w:rsid w:val="004168F1"/>
    <w:rsid w:val="00421659"/>
    <w:rsid w:val="004230CB"/>
    <w:rsid w:val="00426E1C"/>
    <w:rsid w:val="004310ED"/>
    <w:rsid w:val="00431219"/>
    <w:rsid w:val="00435DE6"/>
    <w:rsid w:val="0044236F"/>
    <w:rsid w:val="00443E83"/>
    <w:rsid w:val="00444870"/>
    <w:rsid w:val="00444B3A"/>
    <w:rsid w:val="00445216"/>
    <w:rsid w:val="004519FF"/>
    <w:rsid w:val="00456621"/>
    <w:rsid w:val="00460251"/>
    <w:rsid w:val="00462AF5"/>
    <w:rsid w:val="00465755"/>
    <w:rsid w:val="004814D0"/>
    <w:rsid w:val="00483B41"/>
    <w:rsid w:val="00486CE3"/>
    <w:rsid w:val="004A4478"/>
    <w:rsid w:val="004A5BFA"/>
    <w:rsid w:val="004B74CE"/>
    <w:rsid w:val="004C31FC"/>
    <w:rsid w:val="004C396C"/>
    <w:rsid w:val="004C5FF5"/>
    <w:rsid w:val="004D0581"/>
    <w:rsid w:val="004D2659"/>
    <w:rsid w:val="004D4CF2"/>
    <w:rsid w:val="004E05F1"/>
    <w:rsid w:val="004E5EF8"/>
    <w:rsid w:val="004F33FC"/>
    <w:rsid w:val="00503F66"/>
    <w:rsid w:val="00512482"/>
    <w:rsid w:val="0051289B"/>
    <w:rsid w:val="00514510"/>
    <w:rsid w:val="00521B05"/>
    <w:rsid w:val="00530CB7"/>
    <w:rsid w:val="00532CDE"/>
    <w:rsid w:val="00534D6A"/>
    <w:rsid w:val="00541693"/>
    <w:rsid w:val="00543948"/>
    <w:rsid w:val="00552FD4"/>
    <w:rsid w:val="00567CEC"/>
    <w:rsid w:val="00573C24"/>
    <w:rsid w:val="005751FE"/>
    <w:rsid w:val="005A1FFE"/>
    <w:rsid w:val="005B5162"/>
    <w:rsid w:val="005B6F7B"/>
    <w:rsid w:val="005C2A1A"/>
    <w:rsid w:val="005C4304"/>
    <w:rsid w:val="005C5E4B"/>
    <w:rsid w:val="005C6C33"/>
    <w:rsid w:val="005C7DFD"/>
    <w:rsid w:val="005D41EF"/>
    <w:rsid w:val="005D54C9"/>
    <w:rsid w:val="005E66A3"/>
    <w:rsid w:val="006018A4"/>
    <w:rsid w:val="0060548D"/>
    <w:rsid w:val="00615195"/>
    <w:rsid w:val="00617262"/>
    <w:rsid w:val="006468B1"/>
    <w:rsid w:val="0065357F"/>
    <w:rsid w:val="006570D1"/>
    <w:rsid w:val="00661A04"/>
    <w:rsid w:val="00663D14"/>
    <w:rsid w:val="0067281A"/>
    <w:rsid w:val="00674625"/>
    <w:rsid w:val="00674D19"/>
    <w:rsid w:val="00675ACE"/>
    <w:rsid w:val="006801BD"/>
    <w:rsid w:val="00681A6F"/>
    <w:rsid w:val="0069077B"/>
    <w:rsid w:val="00692509"/>
    <w:rsid w:val="00696481"/>
    <w:rsid w:val="006A6ECA"/>
    <w:rsid w:val="006B396E"/>
    <w:rsid w:val="006B76BA"/>
    <w:rsid w:val="006C1DEB"/>
    <w:rsid w:val="006C2744"/>
    <w:rsid w:val="006C4F29"/>
    <w:rsid w:val="006C5E53"/>
    <w:rsid w:val="006C62F3"/>
    <w:rsid w:val="006D0B8A"/>
    <w:rsid w:val="006E3B5D"/>
    <w:rsid w:val="006F1497"/>
    <w:rsid w:val="006F297E"/>
    <w:rsid w:val="006F40F4"/>
    <w:rsid w:val="006F5163"/>
    <w:rsid w:val="00705359"/>
    <w:rsid w:val="00711F03"/>
    <w:rsid w:val="00712E6E"/>
    <w:rsid w:val="007164E7"/>
    <w:rsid w:val="00721C0D"/>
    <w:rsid w:val="00730AD9"/>
    <w:rsid w:val="00736254"/>
    <w:rsid w:val="00737341"/>
    <w:rsid w:val="0074349C"/>
    <w:rsid w:val="007448BE"/>
    <w:rsid w:val="00750900"/>
    <w:rsid w:val="00752E81"/>
    <w:rsid w:val="00753151"/>
    <w:rsid w:val="0075448C"/>
    <w:rsid w:val="007605F6"/>
    <w:rsid w:val="007608B2"/>
    <w:rsid w:val="007776E8"/>
    <w:rsid w:val="007853BA"/>
    <w:rsid w:val="00787A89"/>
    <w:rsid w:val="00790261"/>
    <w:rsid w:val="007A43EF"/>
    <w:rsid w:val="007A7263"/>
    <w:rsid w:val="007B47FE"/>
    <w:rsid w:val="007C426B"/>
    <w:rsid w:val="007C4C4F"/>
    <w:rsid w:val="007C5957"/>
    <w:rsid w:val="007D1D22"/>
    <w:rsid w:val="007D5CD6"/>
    <w:rsid w:val="007F40FC"/>
    <w:rsid w:val="007F75B7"/>
    <w:rsid w:val="007F78B9"/>
    <w:rsid w:val="00800057"/>
    <w:rsid w:val="008033B1"/>
    <w:rsid w:val="00815687"/>
    <w:rsid w:val="00820BDF"/>
    <w:rsid w:val="0082576C"/>
    <w:rsid w:val="00833B99"/>
    <w:rsid w:val="0083412E"/>
    <w:rsid w:val="00847B1B"/>
    <w:rsid w:val="00850907"/>
    <w:rsid w:val="00850DED"/>
    <w:rsid w:val="00852781"/>
    <w:rsid w:val="008620E2"/>
    <w:rsid w:val="00871108"/>
    <w:rsid w:val="00872F99"/>
    <w:rsid w:val="008753B7"/>
    <w:rsid w:val="00880F1F"/>
    <w:rsid w:val="00885D1F"/>
    <w:rsid w:val="00892EE2"/>
    <w:rsid w:val="00894FD9"/>
    <w:rsid w:val="008A009D"/>
    <w:rsid w:val="008A0765"/>
    <w:rsid w:val="008A1837"/>
    <w:rsid w:val="008A3B1F"/>
    <w:rsid w:val="008A52A0"/>
    <w:rsid w:val="008B5E3A"/>
    <w:rsid w:val="008D062D"/>
    <w:rsid w:val="008D7333"/>
    <w:rsid w:val="008E0217"/>
    <w:rsid w:val="008E3AEE"/>
    <w:rsid w:val="008F3E44"/>
    <w:rsid w:val="0090139E"/>
    <w:rsid w:val="009019F3"/>
    <w:rsid w:val="00912AE9"/>
    <w:rsid w:val="00921AF3"/>
    <w:rsid w:val="00941890"/>
    <w:rsid w:val="009444B1"/>
    <w:rsid w:val="009527C4"/>
    <w:rsid w:val="009534DB"/>
    <w:rsid w:val="00960D85"/>
    <w:rsid w:val="009660BA"/>
    <w:rsid w:val="00966EB1"/>
    <w:rsid w:val="00973D06"/>
    <w:rsid w:val="00975162"/>
    <w:rsid w:val="00980A6D"/>
    <w:rsid w:val="0099132B"/>
    <w:rsid w:val="009A1E78"/>
    <w:rsid w:val="009B5002"/>
    <w:rsid w:val="009C2345"/>
    <w:rsid w:val="009D47E4"/>
    <w:rsid w:val="00A02E93"/>
    <w:rsid w:val="00A0589F"/>
    <w:rsid w:val="00A06C60"/>
    <w:rsid w:val="00A07FEF"/>
    <w:rsid w:val="00A23CE5"/>
    <w:rsid w:val="00A3757B"/>
    <w:rsid w:val="00A378BB"/>
    <w:rsid w:val="00A40E67"/>
    <w:rsid w:val="00A43453"/>
    <w:rsid w:val="00A630AE"/>
    <w:rsid w:val="00A64048"/>
    <w:rsid w:val="00A658D6"/>
    <w:rsid w:val="00A7511C"/>
    <w:rsid w:val="00A85C44"/>
    <w:rsid w:val="00A9328A"/>
    <w:rsid w:val="00A96140"/>
    <w:rsid w:val="00AA07B3"/>
    <w:rsid w:val="00AA10ED"/>
    <w:rsid w:val="00AC0625"/>
    <w:rsid w:val="00AC58A1"/>
    <w:rsid w:val="00AD1394"/>
    <w:rsid w:val="00AD645D"/>
    <w:rsid w:val="00AF0FEA"/>
    <w:rsid w:val="00B01F66"/>
    <w:rsid w:val="00B157DE"/>
    <w:rsid w:val="00B301A8"/>
    <w:rsid w:val="00B358AA"/>
    <w:rsid w:val="00B40344"/>
    <w:rsid w:val="00B42832"/>
    <w:rsid w:val="00B449D3"/>
    <w:rsid w:val="00B46E43"/>
    <w:rsid w:val="00B5189B"/>
    <w:rsid w:val="00B5238C"/>
    <w:rsid w:val="00B52A31"/>
    <w:rsid w:val="00B600AD"/>
    <w:rsid w:val="00B60F08"/>
    <w:rsid w:val="00B6375A"/>
    <w:rsid w:val="00B63C07"/>
    <w:rsid w:val="00B63C75"/>
    <w:rsid w:val="00B83CF5"/>
    <w:rsid w:val="00B87059"/>
    <w:rsid w:val="00B92698"/>
    <w:rsid w:val="00BA2C09"/>
    <w:rsid w:val="00BA30A3"/>
    <w:rsid w:val="00BA4E99"/>
    <w:rsid w:val="00BA5E83"/>
    <w:rsid w:val="00BB3635"/>
    <w:rsid w:val="00BC1CEC"/>
    <w:rsid w:val="00BC3BA0"/>
    <w:rsid w:val="00BD009B"/>
    <w:rsid w:val="00BD6E69"/>
    <w:rsid w:val="00BE10C4"/>
    <w:rsid w:val="00BE2830"/>
    <w:rsid w:val="00BF23ED"/>
    <w:rsid w:val="00BF7224"/>
    <w:rsid w:val="00BF796E"/>
    <w:rsid w:val="00C06AFD"/>
    <w:rsid w:val="00C156DC"/>
    <w:rsid w:val="00C15953"/>
    <w:rsid w:val="00C163C7"/>
    <w:rsid w:val="00C16C96"/>
    <w:rsid w:val="00C174E7"/>
    <w:rsid w:val="00C20534"/>
    <w:rsid w:val="00C22C8B"/>
    <w:rsid w:val="00C27E79"/>
    <w:rsid w:val="00C33487"/>
    <w:rsid w:val="00C449E7"/>
    <w:rsid w:val="00C5241D"/>
    <w:rsid w:val="00C52A5D"/>
    <w:rsid w:val="00C574AA"/>
    <w:rsid w:val="00C63E15"/>
    <w:rsid w:val="00C66B27"/>
    <w:rsid w:val="00C7117A"/>
    <w:rsid w:val="00C71B10"/>
    <w:rsid w:val="00C74CFB"/>
    <w:rsid w:val="00C8560B"/>
    <w:rsid w:val="00C8615C"/>
    <w:rsid w:val="00C93C9E"/>
    <w:rsid w:val="00C9543A"/>
    <w:rsid w:val="00C95E2E"/>
    <w:rsid w:val="00C97E6C"/>
    <w:rsid w:val="00CA5399"/>
    <w:rsid w:val="00CB1F99"/>
    <w:rsid w:val="00CB266D"/>
    <w:rsid w:val="00CC53FA"/>
    <w:rsid w:val="00CC62D9"/>
    <w:rsid w:val="00CC76DB"/>
    <w:rsid w:val="00CD0385"/>
    <w:rsid w:val="00CF6CCE"/>
    <w:rsid w:val="00D0329E"/>
    <w:rsid w:val="00D11B46"/>
    <w:rsid w:val="00D24DE9"/>
    <w:rsid w:val="00D2574A"/>
    <w:rsid w:val="00D25C06"/>
    <w:rsid w:val="00D27F52"/>
    <w:rsid w:val="00D301AD"/>
    <w:rsid w:val="00D36BB0"/>
    <w:rsid w:val="00D37767"/>
    <w:rsid w:val="00D479E5"/>
    <w:rsid w:val="00D50330"/>
    <w:rsid w:val="00D53DDC"/>
    <w:rsid w:val="00D71939"/>
    <w:rsid w:val="00D73F22"/>
    <w:rsid w:val="00D74199"/>
    <w:rsid w:val="00D95F90"/>
    <w:rsid w:val="00D96C80"/>
    <w:rsid w:val="00DA2FCF"/>
    <w:rsid w:val="00DB2025"/>
    <w:rsid w:val="00DB2C0E"/>
    <w:rsid w:val="00DB6CDE"/>
    <w:rsid w:val="00DB7627"/>
    <w:rsid w:val="00DC176E"/>
    <w:rsid w:val="00DE3EFB"/>
    <w:rsid w:val="00DF0247"/>
    <w:rsid w:val="00DF457D"/>
    <w:rsid w:val="00DF5A54"/>
    <w:rsid w:val="00E00E29"/>
    <w:rsid w:val="00E06A17"/>
    <w:rsid w:val="00E1363A"/>
    <w:rsid w:val="00E14792"/>
    <w:rsid w:val="00E1584D"/>
    <w:rsid w:val="00E16B24"/>
    <w:rsid w:val="00E212F8"/>
    <w:rsid w:val="00E264C3"/>
    <w:rsid w:val="00E41D33"/>
    <w:rsid w:val="00E42682"/>
    <w:rsid w:val="00E45CB2"/>
    <w:rsid w:val="00E60BEF"/>
    <w:rsid w:val="00E67528"/>
    <w:rsid w:val="00E778F0"/>
    <w:rsid w:val="00E81590"/>
    <w:rsid w:val="00E82EDF"/>
    <w:rsid w:val="00E84CDB"/>
    <w:rsid w:val="00E85136"/>
    <w:rsid w:val="00E91868"/>
    <w:rsid w:val="00E91B5D"/>
    <w:rsid w:val="00E923B4"/>
    <w:rsid w:val="00EB03CB"/>
    <w:rsid w:val="00EB6FBF"/>
    <w:rsid w:val="00EC0C74"/>
    <w:rsid w:val="00EC1FC3"/>
    <w:rsid w:val="00EC247B"/>
    <w:rsid w:val="00EC3D7F"/>
    <w:rsid w:val="00ED05CA"/>
    <w:rsid w:val="00ED15BF"/>
    <w:rsid w:val="00ED47E9"/>
    <w:rsid w:val="00EE34B7"/>
    <w:rsid w:val="00EF6262"/>
    <w:rsid w:val="00EF6E26"/>
    <w:rsid w:val="00EF6FF9"/>
    <w:rsid w:val="00F002E4"/>
    <w:rsid w:val="00F110F3"/>
    <w:rsid w:val="00F4392F"/>
    <w:rsid w:val="00F43AB7"/>
    <w:rsid w:val="00F57A6D"/>
    <w:rsid w:val="00F635E7"/>
    <w:rsid w:val="00F76CA8"/>
    <w:rsid w:val="00F82DAB"/>
    <w:rsid w:val="00F833AE"/>
    <w:rsid w:val="00F85089"/>
    <w:rsid w:val="00F94668"/>
    <w:rsid w:val="00FA307B"/>
    <w:rsid w:val="00FA41C1"/>
    <w:rsid w:val="00FA6C79"/>
    <w:rsid w:val="00FB3C40"/>
    <w:rsid w:val="00FF419B"/>
    <w:rsid w:val="00FF490B"/>
    <w:rsid w:val="00FF665F"/>
    <w:rsid w:val="00FF7001"/>
    <w:rsid w:val="17C09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A2B61"/>
  <w15:chartTrackingRefBased/>
  <w15:docId w15:val="{F9A200E0-26B8-4BBF-8021-FC85141A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0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0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5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0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77B"/>
  </w:style>
  <w:style w:type="paragraph" w:styleId="Footer">
    <w:name w:val="footer"/>
    <w:basedOn w:val="Normal"/>
    <w:link w:val="FooterChar"/>
    <w:uiPriority w:val="99"/>
    <w:unhideWhenUsed/>
    <w:rsid w:val="00690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77B"/>
  </w:style>
  <w:style w:type="table" w:styleId="TableGrid">
    <w:name w:val="Table Grid"/>
    <w:basedOn w:val="TableNormal"/>
    <w:uiPriority w:val="39"/>
    <w:rsid w:val="0069077B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077B"/>
    <w:rPr>
      <w:color w:val="808080"/>
    </w:rPr>
  </w:style>
  <w:style w:type="table" w:customStyle="1" w:styleId="PlainTable11">
    <w:name w:val="Plain Table 11"/>
    <w:basedOn w:val="TableNormal"/>
    <w:uiPriority w:val="41"/>
    <w:rsid w:val="00D11B46"/>
    <w:pPr>
      <w:spacing w:after="0" w:line="240" w:lineRule="auto"/>
    </w:pPr>
    <w:rPr>
      <w:rFonts w:ascii="Times New Roman" w:hAnsi="Times New Roman"/>
      <w:kern w:val="0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277A8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21659"/>
    <w:pPr>
      <w:tabs>
        <w:tab w:val="right" w:leader="dot" w:pos="9350"/>
      </w:tabs>
      <w:spacing w:after="100"/>
    </w:pPr>
    <w:rPr>
      <w:rFonts w:ascii="Calibri" w:hAnsi="Calibri" w:cs="Calibr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277A8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1277A8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4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50907"/>
    <w:pPr>
      <w:spacing w:after="0" w:line="240" w:lineRule="auto"/>
    </w:pPr>
    <w:rPr>
      <w:rFonts w:ascii="Times New Roman" w:hAnsi="Times New Roman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448BE"/>
    <w:pPr>
      <w:spacing w:after="100"/>
      <w:ind w:left="480"/>
    </w:pPr>
  </w:style>
  <w:style w:type="paragraph" w:styleId="Revision">
    <w:name w:val="Revision"/>
    <w:hidden/>
    <w:uiPriority w:val="99"/>
    <w:semiHidden/>
    <w:rsid w:val="00381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6538F635B1F40B30EDF73B1E1B3F7" ma:contentTypeVersion="17" ma:contentTypeDescription="Create a new document." ma:contentTypeScope="" ma:versionID="7e22367ce9cfd3683d53dcbe3dc2d7a6">
  <xsd:schema xmlns:xsd="http://www.w3.org/2001/XMLSchema" xmlns:xs="http://www.w3.org/2001/XMLSchema" xmlns:p="http://schemas.microsoft.com/office/2006/metadata/properties" xmlns:ns1="http://schemas.microsoft.com/sharepoint/v3" xmlns:ns2="2fb35c09-143c-4eb8-915b-df5d4854ef8f" xmlns:ns3="da72d075-86f6-4fb6-9c8a-f94780cf0624" targetNamespace="http://schemas.microsoft.com/office/2006/metadata/properties" ma:root="true" ma:fieldsID="e96fc3807906cfbaed29c98b6f2bc0dd" ns1:_="" ns2:_="" ns3:_="">
    <xsd:import namespace="http://schemas.microsoft.com/sharepoint/v3"/>
    <xsd:import namespace="2fb35c09-143c-4eb8-915b-df5d4854ef8f"/>
    <xsd:import namespace="da72d075-86f6-4fb6-9c8a-f94780cf0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35c09-143c-4eb8-915b-df5d4854e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d075-86f6-4fb6-9c8a-f94780cf06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26261a-fb68-4315-b68a-dcc9371b2dd8}" ma:internalName="TaxCatchAll" ma:showField="CatchAllData" ma:web="da72d075-86f6-4fb6-9c8a-f94780cf0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2d075-86f6-4fb6-9c8a-f94780cf0624" xsi:nil="true"/>
    <_ip_UnifiedCompliancePolicyUIAction xmlns="http://schemas.microsoft.com/sharepoint/v3" xsi:nil="true"/>
    <lcf76f155ced4ddcb4097134ff3c332f xmlns="2fb35c09-143c-4eb8-915b-df5d4854ef8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9B588C-51BC-4EF9-A331-545D87FA0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68229-45C5-4727-ACE0-3447BDE00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b35c09-143c-4eb8-915b-df5d4854ef8f"/>
    <ds:schemaRef ds:uri="da72d075-86f6-4fb6-9c8a-f94780cf0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C4FC2-F0A5-47FA-B5C2-D3859AD5D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EC159F-B159-4AA0-B223-9A577C1FB44D}">
  <ds:schemaRefs>
    <ds:schemaRef ds:uri="http://purl.org/dc/dcmitype/"/>
    <ds:schemaRef ds:uri="da72d075-86f6-4fb6-9c8a-f94780cf0624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2fb35c09-143c-4eb8-915b-df5d4854ef8f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18</Pages>
  <Words>2344</Words>
  <Characters>13362</Characters>
  <Application>Microsoft Office Word</Application>
  <DocSecurity>0</DocSecurity>
  <Lines>111</Lines>
  <Paragraphs>31</Paragraphs>
  <ScaleCrop>false</ScaleCrop>
  <Company/>
  <LinksUpToDate>false</LinksUpToDate>
  <CharactersWithSpaces>15675</CharactersWithSpaces>
  <SharedDoc>false</SharedDoc>
  <HLinks>
    <vt:vector size="480" baseType="variant">
      <vt:variant>
        <vt:i4>1638455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_Toc194571535</vt:lpwstr>
      </vt:variant>
      <vt:variant>
        <vt:i4>1638455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_Toc194571534</vt:lpwstr>
      </vt:variant>
      <vt:variant>
        <vt:i4>1638455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_Toc194571533</vt:lpwstr>
      </vt:variant>
      <vt:variant>
        <vt:i4>1638455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_Toc194571532</vt:lpwstr>
      </vt:variant>
      <vt:variant>
        <vt:i4>1638455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_Toc194571531</vt:lpwstr>
      </vt:variant>
      <vt:variant>
        <vt:i4>1638455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_Toc194571530</vt:lpwstr>
      </vt:variant>
      <vt:variant>
        <vt:i4>1572919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_Toc194571529</vt:lpwstr>
      </vt:variant>
      <vt:variant>
        <vt:i4>1572919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_Toc194571528</vt:lpwstr>
      </vt:variant>
      <vt:variant>
        <vt:i4>1572919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_Toc194571527</vt:lpwstr>
      </vt:variant>
      <vt:variant>
        <vt:i4>1572919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_Toc194571526</vt:lpwstr>
      </vt:variant>
      <vt:variant>
        <vt:i4>1572919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_Toc194571525</vt:lpwstr>
      </vt:variant>
      <vt:variant>
        <vt:i4>1572919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_Toc194571524</vt:lpwstr>
      </vt:variant>
      <vt:variant>
        <vt:i4>1572919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_Toc194571523</vt:lpwstr>
      </vt:variant>
      <vt:variant>
        <vt:i4>1572919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_Toc194571522</vt:lpwstr>
      </vt:variant>
      <vt:variant>
        <vt:i4>1572919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_Toc194571521</vt:lpwstr>
      </vt:variant>
      <vt:variant>
        <vt:i4>1572919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_Toc194571520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_Toc194571519</vt:lpwstr>
      </vt:variant>
      <vt:variant>
        <vt:i4>1769527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_Toc194571518</vt:lpwstr>
      </vt:variant>
      <vt:variant>
        <vt:i4>1769527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_Toc194571517</vt:lpwstr>
      </vt:variant>
      <vt:variant>
        <vt:i4>1769527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_Toc194571516</vt:lpwstr>
      </vt:variant>
      <vt:variant>
        <vt:i4>1769527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_Toc194571515</vt:lpwstr>
      </vt:variant>
      <vt:variant>
        <vt:i4>1769527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_Toc194571514</vt:lpwstr>
      </vt:variant>
      <vt:variant>
        <vt:i4>1769527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_Toc194571513</vt:lpwstr>
      </vt:variant>
      <vt:variant>
        <vt:i4>1769527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_Toc194571512</vt:lpwstr>
      </vt:variant>
      <vt:variant>
        <vt:i4>1769527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_Toc194571511</vt:lpwstr>
      </vt:variant>
      <vt:variant>
        <vt:i4>1769527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_Toc194571510</vt:lpwstr>
      </vt:variant>
      <vt:variant>
        <vt:i4>1703991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_Toc194571509</vt:lpwstr>
      </vt:variant>
      <vt:variant>
        <vt:i4>1703991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_Toc194571508</vt:lpwstr>
      </vt:variant>
      <vt:variant>
        <vt:i4>1703991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_Toc194571507</vt:lpwstr>
      </vt:variant>
      <vt:variant>
        <vt:i4>1703991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_Toc194571506</vt:lpwstr>
      </vt:variant>
      <vt:variant>
        <vt:i4>1703991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_Toc194571505</vt:lpwstr>
      </vt:variant>
      <vt:variant>
        <vt:i4>1703991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_Toc194571504</vt:lpwstr>
      </vt:variant>
      <vt:variant>
        <vt:i4>1703991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_Toc194571503</vt:lpwstr>
      </vt:variant>
      <vt:variant>
        <vt:i4>1703991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_Toc194571502</vt:lpwstr>
      </vt:variant>
      <vt:variant>
        <vt:i4>1703991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_Toc194571501</vt:lpwstr>
      </vt:variant>
      <vt:variant>
        <vt:i4>1703991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_Toc194571500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_Toc194571499</vt:lpwstr>
      </vt:variant>
      <vt:variant>
        <vt:i4>1245238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_Toc194571498</vt:lpwstr>
      </vt:variant>
      <vt:variant>
        <vt:i4>1245238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_Toc194571497</vt:lpwstr>
      </vt:variant>
      <vt:variant>
        <vt:i4>1245238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_Toc194571496</vt:lpwstr>
      </vt:variant>
      <vt:variant>
        <vt:i4>1245238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_Toc194571495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_Toc194571494</vt:lpwstr>
      </vt:variant>
      <vt:variant>
        <vt:i4>1245238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_Toc194571493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_Toc194571492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_Toc194571491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_Toc194571490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_Toc194571489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_Toc194571488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_Toc194571487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_Toc194571486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_Toc194571485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_Toc194571484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_Toc194571483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_Toc194571482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_Toc194571481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_Toc194571480</vt:lpwstr>
      </vt:variant>
      <vt:variant>
        <vt:i4>1900598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_Toc194571479</vt:lpwstr>
      </vt:variant>
      <vt:variant>
        <vt:i4>1900598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_Toc194571478</vt:lpwstr>
      </vt:variant>
      <vt:variant>
        <vt:i4>1900598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_Toc194571477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_Toc194571476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_Toc194571475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_Toc194571474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_Toc194571473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_Toc194571472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_Toc194571471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_Toc194571470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_Toc194571469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_Toc194571468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_Toc194571467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_Toc194571466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_Toc194571465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_Toc194571464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_Toc194571463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_Toc194571462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_Toc194571461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_Toc194571460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_Toc194571459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_Toc194571458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_Toc194571457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_Toc194571456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Mihail, Amanda (MIL)</dc:creator>
  <cp:keywords/>
  <dc:description/>
  <cp:lastModifiedBy>Mihail, Amanda (MIL)</cp:lastModifiedBy>
  <cp:revision>383</cp:revision>
  <dcterms:created xsi:type="dcterms:W3CDTF">2025-01-27T17:25:00Z</dcterms:created>
  <dcterms:modified xsi:type="dcterms:W3CDTF">2025-04-10T18:33:00Z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0x0101003BF6538F635B1F40B30EDF73B1E1B3F7</vt:lpwstr>
  </property>
  <property fmtid="{D5CDD505-2E9C-101B-9397-08002B2CF9AE}" pid="3" name="MediaServiceImageTags">
    <vt:lpwstr/>
  </property>
</Properties>
</file>